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B0" w:rsidRPr="004B5FB0" w:rsidRDefault="004B5FB0" w:rsidP="004B5FB0">
      <w:pPr>
        <w:pStyle w:val="1"/>
        <w:jc w:val="center"/>
        <w:rPr>
          <w:rFonts w:hint="eastAsia"/>
          <w:sz w:val="32"/>
          <w:szCs w:val="32"/>
        </w:rPr>
      </w:pPr>
      <w:r w:rsidRPr="004B5FB0">
        <w:rPr>
          <w:sz w:val="32"/>
          <w:szCs w:val="32"/>
        </w:rPr>
        <w:t>How to use SD card upgrade MDVR for JS2-HD series</w:t>
      </w:r>
    </w:p>
    <w:p w:rsidR="004B5FB0" w:rsidRDefault="004B5FB0" w:rsidP="004B5FB0">
      <w:pPr>
        <w:pStyle w:val="a3"/>
        <w:spacing w:before="75" w:beforeAutospacing="0" w:after="75" w:afterAutospacing="0"/>
        <w:rPr>
          <w:rFonts w:ascii="Arial" w:hAnsi="Arial" w:cs="Arial"/>
          <w:color w:val="000000"/>
        </w:rPr>
      </w:pPr>
      <w:r>
        <w:rPr>
          <w:rFonts w:ascii="Arial" w:hAnsi="Arial" w:cs="Arial"/>
          <w:color w:val="000000"/>
        </w:rPr>
        <w:t>1.First, swith off the MDVR's power.</w:t>
      </w:r>
    </w:p>
    <w:p w:rsidR="004B5FB0" w:rsidRDefault="004B5FB0" w:rsidP="004B5FB0">
      <w:pPr>
        <w:pStyle w:val="a3"/>
        <w:spacing w:before="75" w:beforeAutospacing="0" w:after="75" w:afterAutospacing="0"/>
        <w:rPr>
          <w:rFonts w:ascii="Arial" w:hAnsi="Arial" w:cs="Arial"/>
          <w:color w:val="000000"/>
        </w:rPr>
      </w:pPr>
      <w:r>
        <w:rPr>
          <w:rFonts w:ascii="Arial" w:hAnsi="Arial" w:cs="Arial"/>
          <w:color w:val="000000"/>
        </w:rPr>
        <w:t xml:space="preserve">2.Decompress the rar file,  copy the .crc </w:t>
      </w:r>
      <w:bookmarkStart w:id="0" w:name="_GoBack"/>
      <w:bookmarkEnd w:id="0"/>
      <w:r>
        <w:rPr>
          <w:rFonts w:ascii="Arial" w:hAnsi="Arial" w:cs="Arial"/>
          <w:color w:val="000000"/>
        </w:rPr>
        <w:t>file to a SD card, and insert the SD card to the MDVR SD card port.</w:t>
      </w:r>
    </w:p>
    <w:p w:rsidR="004B5FB0" w:rsidRDefault="004B5FB0" w:rsidP="004B5FB0">
      <w:pPr>
        <w:pStyle w:val="a3"/>
        <w:spacing w:before="75" w:beforeAutospacing="0" w:after="75" w:afterAutospacing="0"/>
        <w:rPr>
          <w:rFonts w:ascii="Arial" w:hAnsi="Arial" w:cs="Arial"/>
          <w:color w:val="000000"/>
        </w:rPr>
      </w:pPr>
      <w:r>
        <w:rPr>
          <w:rFonts w:ascii="Arial" w:hAnsi="Arial" w:cs="Arial"/>
          <w:color w:val="000000"/>
        </w:rPr>
        <w:t>3.Power on the MDVR, it will update automatically once the MDVR starts up. and the monitor will display "upgrading..." </w:t>
      </w:r>
    </w:p>
    <w:p w:rsidR="004B5FB0" w:rsidRDefault="004B5FB0" w:rsidP="004B5FB0">
      <w:pPr>
        <w:pStyle w:val="a3"/>
        <w:spacing w:before="75" w:beforeAutospacing="0" w:after="75" w:afterAutospacing="0"/>
        <w:rPr>
          <w:rFonts w:ascii="Arial" w:hAnsi="Arial" w:cs="Arial"/>
          <w:color w:val="000000"/>
        </w:rPr>
      </w:pPr>
    </w:p>
    <w:p w:rsidR="004B5FB0" w:rsidRDefault="004B5FB0" w:rsidP="004B5FB0">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extent cx="3862316" cy="3089853"/>
            <wp:effectExtent l="0" t="0" r="5080" b="0"/>
            <wp:docPr id="1" name="图片 1" descr="How to use SD card upgrade MDVR for JS2-HD series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use SD card upgrade MDVR for JS2-HD series Pictur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2316" cy="3089853"/>
                    </a:xfrm>
                    <a:prstGeom prst="rect">
                      <a:avLst/>
                    </a:prstGeom>
                    <a:noFill/>
                    <a:ln>
                      <a:noFill/>
                    </a:ln>
                  </pic:spPr>
                </pic:pic>
              </a:graphicData>
            </a:graphic>
          </wp:inline>
        </w:drawing>
      </w:r>
    </w:p>
    <w:p w:rsidR="004B5FB0" w:rsidRDefault="004B5FB0" w:rsidP="004B5FB0">
      <w:pPr>
        <w:pStyle w:val="a3"/>
        <w:spacing w:before="75" w:beforeAutospacing="0" w:after="75" w:afterAutospacing="0"/>
        <w:rPr>
          <w:rFonts w:ascii="Arial" w:hAnsi="Arial" w:cs="Arial"/>
          <w:color w:val="000000"/>
        </w:rPr>
      </w:pPr>
    </w:p>
    <w:p w:rsidR="004B5FB0" w:rsidRDefault="004B5FB0" w:rsidP="004B5FB0">
      <w:pPr>
        <w:pStyle w:val="a3"/>
        <w:spacing w:before="75" w:beforeAutospacing="0" w:after="75" w:afterAutospacing="0"/>
        <w:rPr>
          <w:rFonts w:ascii="Arial" w:hAnsi="Arial" w:cs="Arial"/>
          <w:color w:val="000000"/>
        </w:rPr>
      </w:pPr>
      <w:r>
        <w:rPr>
          <w:rFonts w:ascii="Arial" w:hAnsi="Arial" w:cs="Arial"/>
          <w:color w:val="000000"/>
        </w:rPr>
        <w:t>1.Device will automatically restart when the upgrade is complete. </w:t>
      </w:r>
    </w:p>
    <w:p w:rsidR="004B5FB0" w:rsidRDefault="004B5FB0" w:rsidP="004B5FB0">
      <w:pPr>
        <w:pStyle w:val="a3"/>
        <w:spacing w:before="75" w:beforeAutospacing="0" w:after="75" w:afterAutospacing="0"/>
        <w:rPr>
          <w:rFonts w:ascii="Arial" w:hAnsi="Arial" w:cs="Arial"/>
          <w:color w:val="000000"/>
        </w:rPr>
      </w:pPr>
      <w:r>
        <w:rPr>
          <w:rFonts w:ascii="Arial" w:hAnsi="Arial" w:cs="Arial"/>
          <w:color w:val="000000"/>
        </w:rPr>
        <w:t>2.When the MDVR show the video, click the info button on the remote control, it wil show the system info page, then you can check the firmware version is right or not.</w:t>
      </w:r>
    </w:p>
    <w:p w:rsidR="004B5FB0" w:rsidRDefault="004B5FB0" w:rsidP="004B5FB0">
      <w:pPr>
        <w:pStyle w:val="a3"/>
        <w:spacing w:before="75" w:beforeAutospacing="0" w:after="75" w:afterAutospacing="0"/>
        <w:rPr>
          <w:rFonts w:ascii="Arial" w:hAnsi="Arial" w:cs="Arial"/>
          <w:color w:val="000000"/>
        </w:rPr>
      </w:pPr>
    </w:p>
    <w:p w:rsidR="004B5FB0" w:rsidRDefault="004B5FB0" w:rsidP="004B5FB0">
      <w:pPr>
        <w:pStyle w:val="a3"/>
        <w:spacing w:before="75" w:beforeAutospacing="0" w:after="75" w:afterAutospacing="0"/>
        <w:rPr>
          <w:rFonts w:ascii="Arial" w:hAnsi="Arial" w:cs="Arial"/>
          <w:color w:val="000000"/>
        </w:rPr>
      </w:pPr>
      <w:r>
        <w:rPr>
          <w:rFonts w:ascii="Arial" w:hAnsi="Arial" w:cs="Arial"/>
          <w:color w:val="FF0000"/>
        </w:rPr>
        <w:t>Note: upgrade will need about 3 minutes. Make sure power connecting all the time during upgrading!</w:t>
      </w:r>
    </w:p>
    <w:p w:rsidR="00412B10" w:rsidRPr="004B5FB0" w:rsidRDefault="00412B10"/>
    <w:sectPr w:rsidR="00412B10" w:rsidRPr="004B5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E6"/>
    <w:rsid w:val="00412B10"/>
    <w:rsid w:val="004B5FB0"/>
    <w:rsid w:val="004E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B5FB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5FB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B5FB0"/>
    <w:rPr>
      <w:sz w:val="18"/>
      <w:szCs w:val="18"/>
    </w:rPr>
  </w:style>
  <w:style w:type="character" w:customStyle="1" w:styleId="Char">
    <w:name w:val="批注框文本 Char"/>
    <w:basedOn w:val="a0"/>
    <w:link w:val="a4"/>
    <w:uiPriority w:val="99"/>
    <w:semiHidden/>
    <w:rsid w:val="004B5FB0"/>
    <w:rPr>
      <w:sz w:val="18"/>
      <w:szCs w:val="18"/>
    </w:rPr>
  </w:style>
  <w:style w:type="character" w:customStyle="1" w:styleId="1Char">
    <w:name w:val="标题 1 Char"/>
    <w:basedOn w:val="a0"/>
    <w:link w:val="1"/>
    <w:uiPriority w:val="9"/>
    <w:rsid w:val="004B5FB0"/>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B5FB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5FB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B5FB0"/>
    <w:rPr>
      <w:sz w:val="18"/>
      <w:szCs w:val="18"/>
    </w:rPr>
  </w:style>
  <w:style w:type="character" w:customStyle="1" w:styleId="Char">
    <w:name w:val="批注框文本 Char"/>
    <w:basedOn w:val="a0"/>
    <w:link w:val="a4"/>
    <w:uiPriority w:val="99"/>
    <w:semiHidden/>
    <w:rsid w:val="004B5FB0"/>
    <w:rPr>
      <w:sz w:val="18"/>
      <w:szCs w:val="18"/>
    </w:rPr>
  </w:style>
  <w:style w:type="character" w:customStyle="1" w:styleId="1Char">
    <w:name w:val="标题 1 Char"/>
    <w:basedOn w:val="a0"/>
    <w:link w:val="1"/>
    <w:uiPriority w:val="9"/>
    <w:rsid w:val="004B5FB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MEI</dc:creator>
  <cp:keywords/>
  <dc:description/>
  <cp:lastModifiedBy>NING MEI</cp:lastModifiedBy>
  <cp:revision>2</cp:revision>
  <dcterms:created xsi:type="dcterms:W3CDTF">2020-03-10T05:43:00Z</dcterms:created>
  <dcterms:modified xsi:type="dcterms:W3CDTF">2020-03-10T05:45:00Z</dcterms:modified>
</cp:coreProperties>
</file>