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51" w:rsidRDefault="00864151" w:rsidP="00864151">
      <w:pPr>
        <w:pStyle w:val="1"/>
        <w:jc w:val="center"/>
        <w:rPr>
          <w:rFonts w:hint="eastAsia"/>
        </w:rPr>
      </w:pPr>
      <w:r w:rsidRPr="00864151">
        <w:t>MDVR firmware upgrade using USB</w:t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Switch off the power of MDVR</w:t>
      </w:r>
      <w:r>
        <w:rPr>
          <w:rFonts w:ascii="Arial" w:hAnsi="Arial" w:cs="Arial"/>
          <w:color w:val="000000"/>
        </w:rPr>
        <w:t>（</w:t>
      </w:r>
      <w:bookmarkStart w:id="0" w:name="_GoBack"/>
      <w:bookmarkEnd w:id="0"/>
      <w:r>
        <w:rPr>
          <w:rFonts w:ascii="Arial" w:hAnsi="Arial" w:cs="Arial"/>
          <w:color w:val="000000"/>
        </w:rPr>
        <w:t>disconnect the power source before upgrading</w:t>
      </w:r>
      <w:r>
        <w:rPr>
          <w:rFonts w:ascii="Arial" w:hAnsi="Arial" w:cs="Arial"/>
          <w:color w:val="000000"/>
        </w:rPr>
        <w:t>）</w:t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Extract the rar file,  copy the .crc file to a USB flash memory</w:t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FAT32 format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, insert the flash memory to the MDVR front USB port.</w:t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64151" w:rsidRDefault="00864151" w:rsidP="008641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23982" cy="2211323"/>
            <wp:effectExtent l="0" t="0" r="5715" b="0"/>
            <wp:docPr id="2" name="图片 2" descr="MDVR firmware upgrade using USB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VR firmware upgrade using USB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11" cy="22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Power on the MDVR(connect the power cable), it will update automatically once the MDVR starts up. and the monitor will display "upgrading..." </w:t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64151" w:rsidRDefault="00864151" w:rsidP="008641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367284" cy="3493827"/>
            <wp:effectExtent l="0" t="0" r="0" b="0"/>
            <wp:docPr id="1" name="图片 1" descr="MDVR firmware upgrade using USB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VR firmware upgrade using USB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4" cy="34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Device will automatically restart when the upgrading is completed. </w:t>
      </w:r>
    </w:p>
    <w:p w:rsidR="00864151" w:rsidRDefault="00864151" w:rsidP="008641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Attention: Upgrade process will need about 3-5 minutes. Make sure MDVR is power on all the time during upgrading.</w:t>
      </w:r>
    </w:p>
    <w:p w:rsidR="006A49FD" w:rsidRPr="00864151" w:rsidRDefault="006A49FD"/>
    <w:sectPr w:rsidR="006A49FD" w:rsidRPr="0086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4"/>
    <w:rsid w:val="006A49FD"/>
    <w:rsid w:val="00864151"/>
    <w:rsid w:val="009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41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1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1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415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41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1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1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6415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2020-03-10T05:47:00Z</dcterms:created>
  <dcterms:modified xsi:type="dcterms:W3CDTF">2020-03-10T05:48:00Z</dcterms:modified>
</cp:coreProperties>
</file>