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D1" w:rsidRDefault="00AE72FC" w:rsidP="002046BF">
      <w:pPr>
        <w:pStyle w:val="1"/>
      </w:pPr>
      <w:r>
        <w:rPr>
          <w:rFonts w:hint="eastAsia"/>
        </w:rPr>
        <w:t xml:space="preserve">Before programming </w:t>
      </w:r>
      <w:r w:rsidR="007658D1">
        <w:rPr>
          <w:rFonts w:hint="eastAsia"/>
        </w:rPr>
        <w:t>：</w:t>
      </w:r>
    </w:p>
    <w:p w:rsidR="007658D1" w:rsidRDefault="00AE72FC" w:rsidP="00AE72F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</w:t>
      </w:r>
      <w:r>
        <w:rPr>
          <w:rFonts w:asciiTheme="minorEastAsia" w:hAnsiTheme="minorEastAsia" w:hint="eastAsia"/>
          <w:sz w:val="24"/>
          <w:szCs w:val="24"/>
        </w:rPr>
        <w:t xml:space="preserve">o install the </w:t>
      </w:r>
      <w:r w:rsidRPr="00AE72FC">
        <w:rPr>
          <w:rFonts w:asciiTheme="minorEastAsia" w:hAnsiTheme="minorEastAsia"/>
          <w:sz w:val="24"/>
          <w:szCs w:val="24"/>
        </w:rPr>
        <w:t> Command Line Tool</w:t>
      </w:r>
      <w:r w:rsidRPr="00AE72F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“</w:t>
      </w:r>
      <w:r w:rsidR="007658D1" w:rsidRPr="003703ED">
        <w:rPr>
          <w:rFonts w:asciiTheme="minorEastAsia" w:hAnsiTheme="minorEastAsia"/>
          <w:sz w:val="24"/>
          <w:szCs w:val="24"/>
        </w:rPr>
        <w:t>SecureCRT</w:t>
      </w:r>
      <w:r>
        <w:rPr>
          <w:rFonts w:asciiTheme="minorEastAsia" w:hAnsiTheme="minorEastAsia"/>
          <w:sz w:val="24"/>
          <w:szCs w:val="24"/>
        </w:rPr>
        <w:t>”</w:t>
      </w:r>
      <w:r w:rsidR="00594E61" w:rsidRPr="003703E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 xml:space="preserve">to run the </w:t>
      </w:r>
      <w:r w:rsidR="00594E61" w:rsidRPr="003703ED">
        <w:rPr>
          <w:rFonts w:asciiTheme="minorEastAsia" w:hAnsiTheme="minorEastAsia"/>
          <w:sz w:val="24"/>
          <w:szCs w:val="24"/>
        </w:rPr>
        <w:t>SecureCRTPortable.exe</w:t>
      </w:r>
      <w:r w:rsidR="00594E61" w:rsidRPr="003703ED">
        <w:rPr>
          <w:rFonts w:asciiTheme="minorEastAsia" w:hAnsiTheme="minorEastAsia" w:hint="eastAsia"/>
          <w:sz w:val="24"/>
          <w:szCs w:val="24"/>
        </w:rPr>
        <w:t>：</w:t>
      </w:r>
    </w:p>
    <w:p w:rsidR="00B84096" w:rsidRPr="00B84096" w:rsidRDefault="00B84096" w:rsidP="00B840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1AEA1B6A" wp14:editId="222A7206">
            <wp:extent cx="5274310" cy="34829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96" w:rsidRDefault="00B84096" w:rsidP="00B840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84096" w:rsidRPr="00B84096" w:rsidRDefault="00B84096" w:rsidP="00B840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84096" w:rsidRPr="00B84096" w:rsidRDefault="00B84096" w:rsidP="00B84096">
      <w:pPr>
        <w:widowControl/>
        <w:numPr>
          <w:ilvl w:val="0"/>
          <w:numId w:val="1"/>
        </w:numPr>
        <w:shd w:val="clear" w:color="auto" w:fill="F2F2F2"/>
        <w:spacing w:line="360" w:lineRule="atLeast"/>
        <w:jc w:val="left"/>
        <w:rPr>
          <w:rFonts w:asciiTheme="minorEastAsia" w:hAnsiTheme="minorEastAsia"/>
          <w:sz w:val="24"/>
          <w:szCs w:val="24"/>
        </w:rPr>
      </w:pPr>
      <w:r w:rsidRPr="003703ED">
        <w:rPr>
          <w:rFonts w:asciiTheme="minorEastAsia" w:hAnsiTheme="minorEastAsia" w:hint="eastAsia"/>
          <w:sz w:val="24"/>
          <w:szCs w:val="24"/>
        </w:rPr>
        <w:t>Port</w:t>
      </w:r>
      <w:r>
        <w:rPr>
          <w:rFonts w:asciiTheme="minorEastAsia" w:hAnsiTheme="minorEastAsia" w:hint="eastAsia"/>
          <w:sz w:val="24"/>
          <w:szCs w:val="24"/>
        </w:rPr>
        <w:t xml:space="preserve"> option</w:t>
      </w:r>
      <w:r w:rsidRPr="003703ED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[</w:t>
      </w:r>
      <w:hyperlink r:id="rId8" w:history="1">
        <w:r w:rsidRPr="00B84096">
          <w:rPr>
            <w:rFonts w:asciiTheme="minorEastAsia" w:hAnsiTheme="minorEastAsia"/>
            <w:sz w:val="24"/>
            <w:szCs w:val="24"/>
          </w:rPr>
          <w:t>computer</w:t>
        </w:r>
      </w:hyperlink>
      <w:r w:rsidRPr="00B84096">
        <w:rPr>
          <w:rFonts w:asciiTheme="minorEastAsia" w:hAnsiTheme="minorEastAsia"/>
          <w:sz w:val="24"/>
          <w:szCs w:val="24"/>
        </w:rPr>
        <w:t> </w:t>
      </w:r>
      <w:hyperlink r:id="rId9" w:history="1">
        <w:r w:rsidRPr="00B84096">
          <w:rPr>
            <w:rFonts w:asciiTheme="minorEastAsia" w:hAnsiTheme="minorEastAsia"/>
            <w:sz w:val="24"/>
            <w:szCs w:val="24"/>
          </w:rPr>
          <w:t>management</w:t>
        </w:r>
      </w:hyperlink>
      <w:r w:rsidRPr="00B84096">
        <w:rPr>
          <w:rFonts w:asciiTheme="minorEastAsia" w:hAnsiTheme="minorEastAsia" w:hint="eastAsia"/>
          <w:sz w:val="24"/>
          <w:szCs w:val="24"/>
        </w:rPr>
        <w:t>]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–</w:t>
      </w:r>
      <w:r w:rsidRPr="00B8409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[</w:t>
      </w:r>
      <w:hyperlink r:id="rId10" w:history="1">
        <w:r w:rsidRPr="00B84096">
          <w:rPr>
            <w:rFonts w:asciiTheme="minorEastAsia" w:hAnsiTheme="minorEastAsia"/>
            <w:sz w:val="24"/>
            <w:szCs w:val="24"/>
          </w:rPr>
          <w:t>device</w:t>
        </w:r>
      </w:hyperlink>
      <w:r w:rsidRPr="00B84096">
        <w:rPr>
          <w:rFonts w:asciiTheme="minorEastAsia" w:hAnsiTheme="minorEastAsia"/>
          <w:sz w:val="24"/>
          <w:szCs w:val="24"/>
        </w:rPr>
        <w:t> </w:t>
      </w:r>
      <w:hyperlink r:id="rId11" w:history="1">
        <w:r w:rsidRPr="00B84096">
          <w:rPr>
            <w:rFonts w:asciiTheme="minorEastAsia" w:hAnsiTheme="minorEastAsia"/>
            <w:sz w:val="24"/>
            <w:szCs w:val="24"/>
          </w:rPr>
          <w:t>manager</w:t>
        </w:r>
      </w:hyperlink>
      <w:r>
        <w:rPr>
          <w:rFonts w:asciiTheme="minorEastAsia" w:hAnsiTheme="minorEastAsia" w:hint="eastAsia"/>
          <w:sz w:val="24"/>
          <w:szCs w:val="24"/>
        </w:rPr>
        <w:t xml:space="preserve">] , you will see the port [COM &amp; LPT] </w:t>
      </w:r>
    </w:p>
    <w:p w:rsidR="00B84096" w:rsidRPr="003703ED" w:rsidRDefault="00B84096" w:rsidP="00B84096">
      <w:pPr>
        <w:pStyle w:val="a7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594E61" w:rsidRDefault="00594E61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003A10" wp14:editId="7D4AA410">
            <wp:extent cx="5274310" cy="37706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6BF" w:rsidRDefault="00B84096" w:rsidP="002046BF">
      <w:pPr>
        <w:pStyle w:val="1"/>
      </w:pPr>
      <w:r>
        <w:rPr>
          <w:rFonts w:hint="eastAsia"/>
        </w:rPr>
        <w:t xml:space="preserve">Start to </w:t>
      </w:r>
      <w:r w:rsidR="003B1F4C">
        <w:t>program</w:t>
      </w:r>
      <w:r w:rsidR="002046BF">
        <w:rPr>
          <w:rFonts w:hint="eastAsia"/>
        </w:rPr>
        <w:t>：</w:t>
      </w:r>
    </w:p>
    <w:p w:rsidR="00DC58E5" w:rsidRPr="007F17C4" w:rsidRDefault="00DC58E5" w:rsidP="003B1F4C">
      <w:pPr>
        <w:spacing w:line="360" w:lineRule="auto"/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 w:hint="eastAsia"/>
          <w:sz w:val="24"/>
          <w:szCs w:val="24"/>
        </w:rPr>
        <w:t xml:space="preserve">1. </w:t>
      </w:r>
      <w:r w:rsidR="003B1F4C">
        <w:rPr>
          <w:rFonts w:asciiTheme="minorEastAsia" w:hAnsiTheme="minorEastAsia" w:hint="eastAsia"/>
          <w:sz w:val="24"/>
          <w:szCs w:val="24"/>
        </w:rPr>
        <w:t xml:space="preserve">to power up the device, to enter </w:t>
      </w:r>
      <w:r w:rsidR="003B1F4C">
        <w:rPr>
          <w:rFonts w:asciiTheme="minorEastAsia" w:hAnsiTheme="minorEastAsia"/>
          <w:sz w:val="24"/>
          <w:szCs w:val="24"/>
        </w:rPr>
        <w:t>“</w:t>
      </w:r>
      <w:r w:rsidR="003B1F4C">
        <w:rPr>
          <w:rFonts w:asciiTheme="minorEastAsia" w:hAnsiTheme="minorEastAsia" w:hint="eastAsia"/>
          <w:sz w:val="24"/>
          <w:szCs w:val="24"/>
        </w:rPr>
        <w:t>CTRL+C</w:t>
      </w:r>
      <w:r w:rsidR="003B1F4C">
        <w:rPr>
          <w:rFonts w:asciiTheme="minorEastAsia" w:hAnsiTheme="minorEastAsia"/>
          <w:sz w:val="24"/>
          <w:szCs w:val="24"/>
        </w:rPr>
        <w:t>”</w:t>
      </w:r>
      <w:r w:rsidR="003B1F4C">
        <w:rPr>
          <w:rFonts w:asciiTheme="minorEastAsia" w:hAnsiTheme="minorEastAsia" w:hint="eastAsia"/>
          <w:sz w:val="24"/>
          <w:szCs w:val="24"/>
        </w:rPr>
        <w:t xml:space="preserve"> on serial port page, enter u-boot.</w:t>
      </w:r>
    </w:p>
    <w:p w:rsidR="00B925AE" w:rsidRDefault="00DC58E5" w:rsidP="003B1F4C">
      <w:pPr>
        <w:spacing w:line="360" w:lineRule="auto"/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 w:hint="eastAsia"/>
          <w:sz w:val="24"/>
          <w:szCs w:val="24"/>
        </w:rPr>
        <w:t>2.</w:t>
      </w:r>
      <w:r w:rsidR="003B1F4C">
        <w:rPr>
          <w:rFonts w:asciiTheme="minorEastAsia" w:hAnsiTheme="minorEastAsia" w:hint="eastAsia"/>
          <w:sz w:val="24"/>
          <w:szCs w:val="24"/>
        </w:rPr>
        <w:t xml:space="preserve"> to</w:t>
      </w:r>
      <w:r w:rsidRPr="007F17C4">
        <w:rPr>
          <w:rFonts w:asciiTheme="minorEastAsia" w:hAnsiTheme="minorEastAsia" w:hint="eastAsia"/>
          <w:sz w:val="24"/>
          <w:szCs w:val="24"/>
        </w:rPr>
        <w:t xml:space="preserve"> </w:t>
      </w:r>
      <w:r w:rsidR="003B1F4C">
        <w:rPr>
          <w:rFonts w:asciiTheme="minorEastAsia" w:hAnsiTheme="minorEastAsia" w:hint="eastAsia"/>
          <w:sz w:val="24"/>
          <w:szCs w:val="24"/>
        </w:rPr>
        <w:t xml:space="preserve">connect the LAN cable to the </w:t>
      </w:r>
      <w:r w:rsidR="003B1F4C">
        <w:rPr>
          <w:rFonts w:asciiTheme="minorEastAsia" w:hAnsiTheme="minorEastAsia"/>
          <w:sz w:val="24"/>
          <w:szCs w:val="24"/>
        </w:rPr>
        <w:t>device</w:t>
      </w:r>
      <w:r w:rsidR="003B1F4C">
        <w:rPr>
          <w:rFonts w:asciiTheme="minorEastAsia" w:hAnsiTheme="minorEastAsia" w:hint="eastAsia"/>
          <w:sz w:val="24"/>
          <w:szCs w:val="24"/>
        </w:rPr>
        <w:t xml:space="preserve">, and connect to the LAN ( the device and the programming PC should be in the same local area network) </w:t>
      </w:r>
    </w:p>
    <w:p w:rsidR="00C16DCB" w:rsidRPr="007F17C4" w:rsidRDefault="00E26E0B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 w:hint="eastAsia"/>
          <w:sz w:val="24"/>
          <w:szCs w:val="24"/>
        </w:rPr>
        <w:t xml:space="preserve">3. </w:t>
      </w:r>
      <w:r w:rsidR="00ED41F7">
        <w:rPr>
          <w:rFonts w:asciiTheme="minorEastAsia" w:hAnsiTheme="minorEastAsia" w:hint="eastAsia"/>
          <w:sz w:val="24"/>
          <w:szCs w:val="24"/>
        </w:rPr>
        <w:t xml:space="preserve">to use remote control </w:t>
      </w:r>
      <w:r w:rsidR="00ED41F7" w:rsidRPr="00ED41F7">
        <w:rPr>
          <w:rFonts w:asciiTheme="minorEastAsia" w:hAnsiTheme="minorEastAsia"/>
          <w:sz w:val="24"/>
          <w:szCs w:val="24"/>
        </w:rPr>
        <w:t>composite key</w:t>
      </w:r>
      <w:r w:rsidR="00ED41F7">
        <w:rPr>
          <w:rFonts w:asciiTheme="minorEastAsia" w:hAnsiTheme="minorEastAsia" w:hint="eastAsia"/>
          <w:sz w:val="24"/>
          <w:szCs w:val="24"/>
        </w:rPr>
        <w:t xml:space="preserve"> to close the watch-dog</w:t>
      </w:r>
      <w:r w:rsidR="00B925AE" w:rsidRPr="007F17C4">
        <w:rPr>
          <w:rFonts w:asciiTheme="minorEastAsia" w:hAnsiTheme="minorEastAsia" w:hint="eastAsia"/>
          <w:sz w:val="24"/>
          <w:szCs w:val="24"/>
        </w:rPr>
        <w:t>:</w:t>
      </w:r>
      <w:r w:rsidR="00ED41F7">
        <w:rPr>
          <w:rFonts w:asciiTheme="minorEastAsia" w:hAnsiTheme="minorEastAsia" w:hint="eastAsia"/>
          <w:sz w:val="24"/>
          <w:szCs w:val="24"/>
        </w:rPr>
        <w:t xml:space="preserve"> </w:t>
      </w:r>
      <w:r w:rsidR="00B925AE" w:rsidRPr="007F17C4">
        <w:rPr>
          <w:rFonts w:asciiTheme="minorEastAsia" w:hAnsiTheme="minorEastAsia" w:hint="eastAsia"/>
          <w:sz w:val="24"/>
          <w:szCs w:val="24"/>
        </w:rPr>
        <w:t>8+F3+F1+Auto //</w:t>
      </w:r>
      <w:r w:rsidR="00ED41F7">
        <w:rPr>
          <w:rFonts w:asciiTheme="minorEastAsia" w:hAnsiTheme="minorEastAsia" w:hint="eastAsia"/>
          <w:sz w:val="24"/>
          <w:szCs w:val="24"/>
        </w:rPr>
        <w:t xml:space="preserve">to repeat it </w:t>
      </w:r>
      <w:r w:rsidR="00B925AE" w:rsidRPr="007F17C4">
        <w:rPr>
          <w:rFonts w:asciiTheme="minorEastAsia" w:hAnsiTheme="minorEastAsia" w:hint="eastAsia"/>
          <w:sz w:val="24"/>
          <w:szCs w:val="24"/>
        </w:rPr>
        <w:t>3-4</w:t>
      </w:r>
      <w:r w:rsidR="00ED41F7">
        <w:rPr>
          <w:rFonts w:asciiTheme="minorEastAsia" w:hAnsiTheme="minorEastAsia" w:hint="eastAsia"/>
          <w:sz w:val="24"/>
          <w:szCs w:val="24"/>
        </w:rPr>
        <w:t xml:space="preserve"> times</w:t>
      </w:r>
      <w:r w:rsidR="00B925AE" w:rsidRPr="007F17C4">
        <w:rPr>
          <w:rFonts w:asciiTheme="minorEastAsia" w:hAnsiTheme="minorEastAsia" w:hint="eastAsia"/>
          <w:sz w:val="24"/>
          <w:szCs w:val="24"/>
        </w:rPr>
        <w:t>，</w:t>
      </w:r>
      <w:r w:rsidR="00ED41F7">
        <w:rPr>
          <w:rFonts w:asciiTheme="minorEastAsia" w:hAnsiTheme="minorEastAsia" w:hint="eastAsia"/>
          <w:sz w:val="24"/>
          <w:szCs w:val="24"/>
        </w:rPr>
        <w:t>in order to close the watch-dog</w:t>
      </w:r>
      <w:r w:rsidR="00ED41F7" w:rsidRPr="007F17C4">
        <w:rPr>
          <w:rFonts w:asciiTheme="minorEastAsia" w:hAnsiTheme="minorEastAsia" w:hint="eastAsia"/>
          <w:sz w:val="24"/>
          <w:szCs w:val="24"/>
        </w:rPr>
        <w:t xml:space="preserve"> </w:t>
      </w:r>
      <w:r w:rsidRPr="007F17C4">
        <w:rPr>
          <w:rFonts w:asciiTheme="minorEastAsia" w:hAnsiTheme="minorEastAsia" w:hint="eastAsia"/>
          <w:sz w:val="24"/>
          <w:szCs w:val="24"/>
        </w:rPr>
        <w:t>4</w:t>
      </w:r>
      <w:r w:rsidR="00DC58E5" w:rsidRPr="007F17C4">
        <w:rPr>
          <w:rFonts w:asciiTheme="minorEastAsia" w:hAnsiTheme="minorEastAsia" w:hint="eastAsia"/>
          <w:sz w:val="24"/>
          <w:szCs w:val="24"/>
        </w:rPr>
        <w:t xml:space="preserve">. </w:t>
      </w:r>
      <w:r w:rsidR="00ED41F7">
        <w:rPr>
          <w:rFonts w:asciiTheme="minorEastAsia" w:hAnsiTheme="minorEastAsia" w:hint="eastAsia"/>
          <w:sz w:val="24"/>
          <w:szCs w:val="24"/>
        </w:rPr>
        <w:t>to set up device network parameter:</w:t>
      </w:r>
      <w:r w:rsidR="00C16DCB" w:rsidRPr="007F17C4">
        <w:rPr>
          <w:rFonts w:asciiTheme="minorEastAsia" w:hAnsiTheme="minorEastAsia" w:hint="eastAsia"/>
          <w:sz w:val="24"/>
          <w:szCs w:val="24"/>
        </w:rPr>
        <w:t xml:space="preserve">   </w:t>
      </w:r>
      <w:r w:rsidR="007D2521">
        <w:rPr>
          <w:rFonts w:asciiTheme="minorEastAsia" w:hAnsiTheme="minorEastAsia"/>
          <w:sz w:val="24"/>
          <w:szCs w:val="24"/>
        </w:rPr>
        <w:t xml:space="preserve">   </w:t>
      </w:r>
      <w:r w:rsidR="00C16DCB" w:rsidRPr="007F17C4">
        <w:rPr>
          <w:rFonts w:asciiTheme="minorEastAsia" w:hAnsiTheme="minorEastAsia" w:hint="eastAsia"/>
          <w:sz w:val="24"/>
          <w:szCs w:val="24"/>
        </w:rPr>
        <w:t>//</w:t>
      </w:r>
      <w:r w:rsidR="00ED41F7">
        <w:rPr>
          <w:rFonts w:asciiTheme="minorEastAsia" w:hAnsiTheme="minorEastAsia" w:hint="eastAsia"/>
          <w:sz w:val="24"/>
          <w:szCs w:val="24"/>
        </w:rPr>
        <w:t>normally to set up once</w:t>
      </w:r>
    </w:p>
    <w:p w:rsidR="00C16DCB" w:rsidRPr="007F17C4" w:rsidRDefault="00F61698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setenv gatewayip 192.168.1</w:t>
      </w:r>
      <w:r w:rsidR="00C16DCB" w:rsidRPr="007F17C4">
        <w:rPr>
          <w:rFonts w:asciiTheme="minorEastAsia" w:hAnsiTheme="minorEastAsia"/>
          <w:sz w:val="24"/>
          <w:szCs w:val="24"/>
        </w:rPr>
        <w:t>.1  //</w:t>
      </w:r>
      <w:r w:rsidR="00ED41F7">
        <w:rPr>
          <w:rFonts w:asciiTheme="minorEastAsia" w:hAnsiTheme="minorEastAsia" w:hint="eastAsia"/>
          <w:sz w:val="24"/>
          <w:szCs w:val="24"/>
        </w:rPr>
        <w:t xml:space="preserve">gateway setup </w:t>
      </w:r>
    </w:p>
    <w:p w:rsidR="00ED41F7" w:rsidRPr="00ED41F7" w:rsidRDefault="00F61698" w:rsidP="00ED41F7">
      <w:pPr>
        <w:spacing w:line="360" w:lineRule="auto"/>
        <w:ind w:left="120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setenv ipaddr 192.168.1</w:t>
      </w:r>
      <w:r w:rsidR="00C16DCB" w:rsidRPr="007F17C4">
        <w:rPr>
          <w:rFonts w:asciiTheme="minorEastAsia" w:hAnsiTheme="minorEastAsia" w:hint="eastAsia"/>
          <w:sz w:val="24"/>
          <w:szCs w:val="24"/>
        </w:rPr>
        <w:t xml:space="preserve">.199 </w:t>
      </w:r>
      <w:r w:rsidR="00C16DCB" w:rsidRPr="007F17C4">
        <w:rPr>
          <w:rFonts w:asciiTheme="minorEastAsia" w:hAnsiTheme="minorEastAsia"/>
          <w:sz w:val="24"/>
          <w:szCs w:val="24"/>
        </w:rPr>
        <w:t xml:space="preserve">  </w:t>
      </w:r>
      <w:r w:rsidR="00C16DCB" w:rsidRPr="007F17C4">
        <w:rPr>
          <w:rFonts w:asciiTheme="minorEastAsia" w:hAnsiTheme="minorEastAsia" w:hint="eastAsia"/>
          <w:sz w:val="24"/>
          <w:szCs w:val="24"/>
        </w:rPr>
        <w:t>//</w:t>
      </w:r>
      <w:r w:rsidR="00ED41F7" w:rsidRPr="007F17C4">
        <w:rPr>
          <w:rFonts w:asciiTheme="minorEastAsia" w:hAnsiTheme="minorEastAsia" w:hint="eastAsia"/>
          <w:sz w:val="24"/>
          <w:szCs w:val="24"/>
        </w:rPr>
        <w:t xml:space="preserve"> </w:t>
      </w:r>
      <w:r w:rsidR="00C16DCB" w:rsidRPr="007F17C4">
        <w:rPr>
          <w:rFonts w:asciiTheme="minorEastAsia" w:hAnsiTheme="minorEastAsia" w:hint="eastAsia"/>
          <w:sz w:val="24"/>
          <w:szCs w:val="24"/>
        </w:rPr>
        <w:t>IP</w:t>
      </w:r>
      <w:r w:rsidR="00ED41F7">
        <w:rPr>
          <w:rFonts w:asciiTheme="minorEastAsia" w:hAnsiTheme="minorEastAsia" w:hint="eastAsia"/>
          <w:sz w:val="24"/>
          <w:szCs w:val="24"/>
        </w:rPr>
        <w:t xml:space="preserve"> address setup, be aware </w:t>
      </w:r>
      <w:r w:rsidR="00ED41F7" w:rsidRPr="00ED41F7">
        <w:rPr>
          <w:rFonts w:asciiTheme="minorEastAsia" w:hAnsiTheme="minorEastAsia"/>
          <w:sz w:val="24"/>
          <w:szCs w:val="24"/>
        </w:rPr>
        <w:t xml:space="preserve">not to conflict with in other IP </w:t>
      </w:r>
      <w:r w:rsidR="00ED41F7" w:rsidRPr="00ED41F7">
        <w:rPr>
          <w:rFonts w:asciiTheme="minorEastAsia" w:hAnsiTheme="minorEastAsia" w:hint="eastAsia"/>
          <w:sz w:val="24"/>
          <w:szCs w:val="24"/>
        </w:rPr>
        <w:t>in the LAN</w:t>
      </w:r>
    </w:p>
    <w:p w:rsidR="00C16DCB" w:rsidRPr="007F17C4" w:rsidRDefault="00C16DCB" w:rsidP="00ED41F7">
      <w:pPr>
        <w:spacing w:line="360" w:lineRule="auto"/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/>
          <w:sz w:val="24"/>
          <w:szCs w:val="24"/>
        </w:rPr>
        <w:t xml:space="preserve">   setenv netmask 255.255.255.0   </w:t>
      </w:r>
      <w:r w:rsidRPr="007F17C4">
        <w:rPr>
          <w:rFonts w:asciiTheme="minorEastAsia" w:hAnsiTheme="minorEastAsia" w:hint="eastAsia"/>
          <w:sz w:val="24"/>
          <w:szCs w:val="24"/>
        </w:rPr>
        <w:t>//</w:t>
      </w:r>
      <w:r w:rsidR="00ED41F7">
        <w:rPr>
          <w:rFonts w:asciiTheme="minorEastAsia" w:hAnsiTheme="minorEastAsia" w:hint="eastAsia"/>
          <w:sz w:val="24"/>
          <w:szCs w:val="24"/>
        </w:rPr>
        <w:t>mask setup</w:t>
      </w:r>
    </w:p>
    <w:p w:rsidR="00DC58E5" w:rsidRPr="007F17C4" w:rsidRDefault="00F61698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setenv serverip 192.168.1</w:t>
      </w:r>
      <w:r w:rsidR="00C16DCB" w:rsidRPr="007F17C4">
        <w:rPr>
          <w:rFonts w:asciiTheme="minorEastAsia" w:hAnsiTheme="minorEastAsia" w:hint="eastAsia"/>
          <w:sz w:val="24"/>
          <w:szCs w:val="24"/>
        </w:rPr>
        <w:t>.186</w:t>
      </w:r>
      <w:r w:rsidR="008C1881">
        <w:rPr>
          <w:rFonts w:asciiTheme="minorEastAsia" w:hAnsiTheme="minorEastAsia" w:hint="eastAsia"/>
          <w:sz w:val="24"/>
          <w:szCs w:val="24"/>
        </w:rPr>
        <w:t xml:space="preserve"> //</w:t>
      </w:r>
      <w:r w:rsidR="00286323">
        <w:rPr>
          <w:rFonts w:asciiTheme="minorEastAsia" w:hAnsiTheme="minorEastAsia" w:hint="eastAsia"/>
          <w:sz w:val="24"/>
          <w:szCs w:val="24"/>
        </w:rPr>
        <w:t xml:space="preserve"> to config it as your TFTP server</w:t>
      </w:r>
      <w:r w:rsidR="00286323">
        <w:rPr>
          <w:rFonts w:asciiTheme="minorEastAsia" w:hAnsiTheme="minorEastAsia"/>
          <w:sz w:val="24"/>
          <w:szCs w:val="24"/>
        </w:rPr>
        <w:t>’</w:t>
      </w:r>
      <w:r w:rsidR="00286323">
        <w:rPr>
          <w:rFonts w:asciiTheme="minorEastAsia" w:hAnsiTheme="minorEastAsia" w:hint="eastAsia"/>
          <w:sz w:val="24"/>
          <w:szCs w:val="24"/>
        </w:rPr>
        <w:t xml:space="preserve">s </w:t>
      </w:r>
      <w:r w:rsidR="00286323">
        <w:rPr>
          <w:rFonts w:asciiTheme="minorEastAsia" w:hAnsiTheme="minorEastAsia" w:hint="eastAsia"/>
          <w:sz w:val="24"/>
          <w:szCs w:val="24"/>
        </w:rPr>
        <w:lastRenderedPageBreak/>
        <w:t>IP</w:t>
      </w:r>
      <w:r w:rsidR="00C16DCB" w:rsidRPr="007F17C4">
        <w:rPr>
          <w:rFonts w:asciiTheme="minorEastAsia" w:hAnsiTheme="minorEastAsia" w:hint="eastAsia"/>
          <w:sz w:val="24"/>
          <w:szCs w:val="24"/>
        </w:rPr>
        <w:t>,</w:t>
      </w:r>
      <w:r w:rsidR="00286323">
        <w:rPr>
          <w:rFonts w:asciiTheme="minorEastAsia" w:hAnsiTheme="minorEastAsia" w:hint="eastAsia"/>
          <w:sz w:val="24"/>
          <w:szCs w:val="24"/>
        </w:rPr>
        <w:t xml:space="preserve"> normally it should be the IP of your PC. </w:t>
      </w:r>
    </w:p>
    <w:p w:rsidR="007D2521" w:rsidRDefault="0018724D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 w:hint="eastAsia"/>
          <w:sz w:val="24"/>
          <w:szCs w:val="24"/>
        </w:rPr>
        <w:t>5</w:t>
      </w:r>
      <w:r w:rsidR="00DC58E5" w:rsidRPr="007F17C4">
        <w:rPr>
          <w:rFonts w:asciiTheme="minorEastAsia" w:hAnsiTheme="minorEastAsia" w:hint="eastAsia"/>
          <w:sz w:val="24"/>
          <w:szCs w:val="24"/>
        </w:rPr>
        <w:t>.</w:t>
      </w:r>
      <w:r w:rsidR="000B12E4">
        <w:rPr>
          <w:rFonts w:asciiTheme="minorEastAsia" w:hAnsiTheme="minorEastAsia"/>
          <w:sz w:val="24"/>
          <w:szCs w:val="24"/>
        </w:rPr>
        <w:t xml:space="preserve"> </w:t>
      </w:r>
      <w:r w:rsidR="007D2521">
        <w:rPr>
          <w:rFonts w:asciiTheme="minorEastAsia" w:hAnsiTheme="minorEastAsia"/>
          <w:sz w:val="24"/>
          <w:szCs w:val="24"/>
        </w:rPr>
        <w:t xml:space="preserve">sa       </w:t>
      </w:r>
      <w:r w:rsidR="00EA6581">
        <w:rPr>
          <w:rFonts w:asciiTheme="minorEastAsia" w:hAnsiTheme="minorEastAsia"/>
          <w:sz w:val="24"/>
          <w:szCs w:val="24"/>
        </w:rPr>
        <w:t xml:space="preserve">  </w:t>
      </w:r>
      <w:r w:rsidR="007D2521" w:rsidRPr="007F17C4">
        <w:rPr>
          <w:rFonts w:asciiTheme="minorEastAsia" w:hAnsiTheme="minorEastAsia" w:hint="eastAsia"/>
          <w:sz w:val="24"/>
          <w:szCs w:val="24"/>
        </w:rPr>
        <w:t>//</w:t>
      </w:r>
      <w:r w:rsidR="00286323">
        <w:rPr>
          <w:rFonts w:asciiTheme="minorEastAsia" w:hAnsiTheme="minorEastAsia" w:hint="eastAsia"/>
          <w:sz w:val="24"/>
          <w:szCs w:val="24"/>
        </w:rPr>
        <w:t>save the config</w:t>
      </w:r>
    </w:p>
    <w:p w:rsidR="00C16DCB" w:rsidRDefault="00B4781B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6. </w:t>
      </w:r>
      <w:r w:rsidR="00C16DCB" w:rsidRPr="007F17C4">
        <w:rPr>
          <w:rFonts w:asciiTheme="minorEastAsia" w:hAnsiTheme="minorEastAsia" w:hint="eastAsia"/>
          <w:sz w:val="24"/>
          <w:szCs w:val="24"/>
        </w:rPr>
        <w:t>printenv    //</w:t>
      </w:r>
      <w:r w:rsidR="00286323">
        <w:rPr>
          <w:rFonts w:asciiTheme="minorEastAsia" w:hAnsiTheme="minorEastAsia" w:hint="eastAsia"/>
          <w:sz w:val="24"/>
          <w:szCs w:val="24"/>
        </w:rPr>
        <w:t>view the parameter</w:t>
      </w:r>
    </w:p>
    <w:p w:rsidR="00DC58E5" w:rsidRPr="007F17C4" w:rsidRDefault="00975D4F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 w:rsidR="00DC58E5" w:rsidRPr="007F17C4">
        <w:rPr>
          <w:rFonts w:asciiTheme="minorEastAsia" w:hAnsiTheme="minorEastAsia" w:hint="eastAsia"/>
          <w:sz w:val="24"/>
          <w:szCs w:val="24"/>
        </w:rPr>
        <w:t xml:space="preserve">. </w:t>
      </w:r>
      <w:r w:rsidR="00286323">
        <w:rPr>
          <w:rFonts w:asciiTheme="minorEastAsia" w:hAnsiTheme="minorEastAsia" w:hint="eastAsia"/>
          <w:sz w:val="24"/>
          <w:szCs w:val="24"/>
        </w:rPr>
        <w:t xml:space="preserve">to open </w:t>
      </w:r>
      <w:r w:rsidR="00DC58E5" w:rsidRPr="007F17C4">
        <w:rPr>
          <w:rFonts w:asciiTheme="minorEastAsia" w:hAnsiTheme="minorEastAsia" w:hint="eastAsia"/>
          <w:sz w:val="24"/>
          <w:szCs w:val="24"/>
        </w:rPr>
        <w:t>tftpd32.exe</w:t>
      </w:r>
    </w:p>
    <w:p w:rsidR="00CA3C60" w:rsidRPr="007F17C4" w:rsidRDefault="00DC58E5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 w:hint="eastAsia"/>
          <w:sz w:val="24"/>
          <w:szCs w:val="24"/>
        </w:rPr>
        <w:t xml:space="preserve">  </w:t>
      </w:r>
      <w:r w:rsidR="00286323">
        <w:rPr>
          <w:rFonts w:asciiTheme="minorEastAsia" w:hAnsiTheme="minorEastAsia"/>
          <w:sz w:val="24"/>
          <w:szCs w:val="24"/>
        </w:rPr>
        <w:t>T</w:t>
      </w:r>
      <w:r w:rsidR="00286323">
        <w:rPr>
          <w:rFonts w:asciiTheme="minorEastAsia" w:hAnsiTheme="minorEastAsia" w:hint="eastAsia"/>
          <w:sz w:val="24"/>
          <w:szCs w:val="24"/>
        </w:rPr>
        <w:t xml:space="preserve">o  set the </w:t>
      </w:r>
      <w:r w:rsidR="00286323" w:rsidRPr="00286323">
        <w:rPr>
          <w:rFonts w:asciiTheme="minorEastAsia" w:hAnsiTheme="minorEastAsia"/>
          <w:sz w:val="24"/>
          <w:szCs w:val="24"/>
        </w:rPr>
        <w:t>home directory</w:t>
      </w:r>
      <w:r w:rsidR="00286323" w:rsidRPr="00286323">
        <w:rPr>
          <w:rFonts w:asciiTheme="minorEastAsia" w:hAnsiTheme="minorEastAsia" w:hint="eastAsia"/>
          <w:sz w:val="24"/>
          <w:szCs w:val="24"/>
        </w:rPr>
        <w:t xml:space="preserve"> of</w:t>
      </w:r>
      <w:r w:rsidR="00286323">
        <w:rPr>
          <w:rFonts w:asciiTheme="minorEastAsia" w:hAnsiTheme="minorEastAsia" w:hint="eastAsia"/>
          <w:sz w:val="24"/>
          <w:szCs w:val="24"/>
        </w:rPr>
        <w:t xml:space="preserve"> </w:t>
      </w:r>
      <w:r w:rsidRPr="007F17C4">
        <w:rPr>
          <w:rFonts w:asciiTheme="minorEastAsia" w:hAnsiTheme="minorEastAsia" w:hint="eastAsia"/>
          <w:sz w:val="24"/>
          <w:szCs w:val="24"/>
        </w:rPr>
        <w:t>tftp</w:t>
      </w:r>
      <w:r w:rsidR="00286323">
        <w:rPr>
          <w:rFonts w:asciiTheme="minorEastAsia" w:hAnsiTheme="minorEastAsia" w:hint="eastAsia"/>
          <w:sz w:val="24"/>
          <w:szCs w:val="24"/>
        </w:rPr>
        <w:t xml:space="preserve"> as</w:t>
      </w:r>
      <w:r w:rsidRPr="007F17C4">
        <w:rPr>
          <w:rFonts w:asciiTheme="minorEastAsia" w:hAnsiTheme="minorEastAsia" w:hint="eastAsia"/>
          <w:sz w:val="24"/>
          <w:szCs w:val="24"/>
        </w:rPr>
        <w:t>：</w:t>
      </w:r>
      <w:r w:rsidR="006370ED">
        <w:rPr>
          <w:rFonts w:asciiTheme="minorEastAsia" w:hAnsiTheme="minorEastAsia"/>
          <w:sz w:val="24"/>
          <w:szCs w:val="24"/>
        </w:rPr>
        <w:t>X</w:t>
      </w:r>
      <w:r w:rsidRPr="007F17C4">
        <w:rPr>
          <w:rFonts w:asciiTheme="minorEastAsia" w:hAnsiTheme="minorEastAsia" w:hint="eastAsia"/>
          <w:sz w:val="24"/>
          <w:szCs w:val="24"/>
        </w:rPr>
        <w:t>:\tftp（</w:t>
      </w:r>
      <w:r w:rsidR="00286323">
        <w:rPr>
          <w:rFonts w:asciiTheme="minorEastAsia" w:hAnsiTheme="minorEastAsia" w:hint="eastAsia"/>
          <w:sz w:val="24"/>
          <w:szCs w:val="24"/>
        </w:rPr>
        <w:t xml:space="preserve">normally it should be the directory where the </w:t>
      </w:r>
      <w:r w:rsidR="00405BB9">
        <w:rPr>
          <w:rFonts w:asciiTheme="minorEastAsia" w:hAnsiTheme="minorEastAsia"/>
          <w:sz w:val="24"/>
          <w:szCs w:val="24"/>
        </w:rPr>
        <w:t>Flash</w:t>
      </w:r>
      <w:r w:rsidR="00286323">
        <w:rPr>
          <w:rFonts w:asciiTheme="minorEastAsia" w:hAnsiTheme="minorEastAsia" w:hint="eastAsia"/>
          <w:sz w:val="24"/>
          <w:szCs w:val="24"/>
        </w:rPr>
        <w:t xml:space="preserve"> is</w:t>
      </w:r>
      <w:r w:rsidRPr="007F17C4">
        <w:rPr>
          <w:rFonts w:asciiTheme="minorEastAsia" w:hAnsiTheme="minorEastAsia" w:hint="eastAsia"/>
          <w:sz w:val="24"/>
          <w:szCs w:val="24"/>
        </w:rPr>
        <w:t>）</w:t>
      </w:r>
    </w:p>
    <w:p w:rsidR="00E26E0B" w:rsidRPr="007F17C4" w:rsidRDefault="00C946F6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 w:rsidR="00DC58E5" w:rsidRPr="007F17C4">
        <w:rPr>
          <w:rFonts w:asciiTheme="minorEastAsia" w:hAnsiTheme="minorEastAsia" w:hint="eastAsia"/>
          <w:sz w:val="24"/>
          <w:szCs w:val="24"/>
        </w:rPr>
        <w:t xml:space="preserve">. </w:t>
      </w:r>
      <w:r w:rsidR="00286323">
        <w:rPr>
          <w:rFonts w:asciiTheme="minorEastAsia" w:hAnsiTheme="minorEastAsia" w:hint="eastAsia"/>
          <w:sz w:val="24"/>
          <w:szCs w:val="24"/>
        </w:rPr>
        <w:t xml:space="preserve">to program with </w:t>
      </w:r>
      <w:r w:rsidR="00DC58E5" w:rsidRPr="007F17C4">
        <w:rPr>
          <w:rFonts w:asciiTheme="minorEastAsia" w:hAnsiTheme="minorEastAsia" w:hint="eastAsia"/>
          <w:sz w:val="24"/>
          <w:szCs w:val="24"/>
        </w:rPr>
        <w:t>32M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286323">
        <w:rPr>
          <w:rFonts w:asciiTheme="minorEastAsia" w:hAnsiTheme="minorEastAsia" w:hint="eastAsia"/>
          <w:sz w:val="24"/>
          <w:szCs w:val="24"/>
        </w:rPr>
        <w:t xml:space="preserve">input the </w:t>
      </w:r>
      <w:r w:rsidR="001019B8">
        <w:rPr>
          <w:rFonts w:asciiTheme="minorEastAsia" w:hAnsiTheme="minorEastAsia" w:hint="eastAsia"/>
          <w:sz w:val="24"/>
          <w:szCs w:val="24"/>
        </w:rPr>
        <w:t>com</w:t>
      </w:r>
      <w:r w:rsidR="00286323">
        <w:rPr>
          <w:rFonts w:asciiTheme="minorEastAsia" w:hAnsiTheme="minorEastAsia" w:hint="eastAsia"/>
          <w:sz w:val="24"/>
          <w:szCs w:val="24"/>
        </w:rPr>
        <w:t>mand on the serial port page:</w:t>
      </w:r>
    </w:p>
    <w:p w:rsidR="00F4254A" w:rsidRPr="007F17C4" w:rsidRDefault="00F4254A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/>
          <w:sz w:val="24"/>
          <w:szCs w:val="24"/>
        </w:rPr>
        <w:t>mw.b 0x82000000 ff 0x2000000;tftp 0x82000000</w:t>
      </w:r>
      <w:r w:rsidR="00F61698">
        <w:rPr>
          <w:rFonts w:asciiTheme="minorEastAsia" w:hAnsiTheme="minorEastAsia"/>
          <w:sz w:val="24"/>
          <w:szCs w:val="24"/>
        </w:rPr>
        <w:t xml:space="preserve"> </w:t>
      </w:r>
      <w:r w:rsidR="001411CB" w:rsidRPr="001411CB">
        <w:rPr>
          <w:rFonts w:asciiTheme="minorEastAsia" w:hAnsiTheme="minorEastAsia"/>
          <w:sz w:val="24"/>
          <w:szCs w:val="24"/>
        </w:rPr>
        <w:t>JH4_HYBRID_flash_T16112202</w:t>
      </w:r>
      <w:r w:rsidRPr="007F17C4">
        <w:rPr>
          <w:rFonts w:asciiTheme="minorEastAsia" w:hAnsiTheme="minorEastAsia"/>
          <w:sz w:val="24"/>
          <w:szCs w:val="24"/>
        </w:rPr>
        <w:t>.img;</w:t>
      </w:r>
    </w:p>
    <w:p w:rsidR="00F4254A" w:rsidRPr="001411CB" w:rsidRDefault="00F4254A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4254A" w:rsidRPr="007F17C4" w:rsidRDefault="00F4254A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17C4">
        <w:rPr>
          <w:rFonts w:asciiTheme="minorEastAsia" w:hAnsiTheme="minorEastAsia"/>
          <w:sz w:val="24"/>
          <w:szCs w:val="24"/>
        </w:rPr>
        <w:t>sf probe 0;sf erase 0 0x2000000;sf write 0x82000000 0 0x2000000</w:t>
      </w:r>
    </w:p>
    <w:p w:rsidR="00F4254A" w:rsidRDefault="001019B8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input the command according to the prompt</w:t>
      </w:r>
      <w:r w:rsidR="004E795B">
        <w:rPr>
          <w:rFonts w:asciiTheme="minorEastAsia" w:hAnsiTheme="minorEastAsia" w:hint="eastAsia"/>
          <w:sz w:val="24"/>
          <w:szCs w:val="24"/>
        </w:rPr>
        <w:t>：</w:t>
      </w:r>
    </w:p>
    <w:p w:rsidR="004E795B" w:rsidRPr="007F17C4" w:rsidRDefault="004E795B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795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925135" cy="1552575"/>
            <wp:effectExtent l="0" t="0" r="0" b="0"/>
            <wp:docPr id="1" name="图片 1" descr="C:\Users\Administrator\Documents\Tencent Files\974960992\Image\C2C\VNP[{`W[SQ]_C2@`Z{HW)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74960992\Image\C2C\VNP[{`W[SQ]_C2@`Z{HW)W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24" cy="155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0B" w:rsidRPr="007F17C4" w:rsidRDefault="00934FF8" w:rsidP="004E79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 reset</w:t>
      </w:r>
      <w:r>
        <w:rPr>
          <w:rFonts w:asciiTheme="minorEastAsia" w:hAnsiTheme="minorEastAsia"/>
          <w:sz w:val="24"/>
          <w:szCs w:val="24"/>
        </w:rPr>
        <w:t>:</w:t>
      </w:r>
      <w:r w:rsidR="00082BDE">
        <w:rPr>
          <w:rFonts w:asciiTheme="minorEastAsia" w:hAnsiTheme="minorEastAsia" w:hint="eastAsia"/>
          <w:sz w:val="24"/>
          <w:szCs w:val="24"/>
        </w:rPr>
        <w:t xml:space="preserve"> after finishing the above steps, input </w:t>
      </w:r>
      <w:r w:rsidR="00082BDE">
        <w:rPr>
          <w:rFonts w:asciiTheme="minorEastAsia" w:hAnsiTheme="minorEastAsia"/>
          <w:sz w:val="24"/>
          <w:szCs w:val="24"/>
        </w:rPr>
        <w:t>“reset” command</w:t>
      </w:r>
      <w:r w:rsidR="00082BDE">
        <w:rPr>
          <w:rFonts w:asciiTheme="minorEastAsia" w:hAnsiTheme="minorEastAsia" w:hint="eastAsia"/>
          <w:sz w:val="24"/>
          <w:szCs w:val="24"/>
        </w:rPr>
        <w:t>, then restart the device.</w:t>
      </w:r>
    </w:p>
    <w:sectPr w:rsidR="00E26E0B" w:rsidRPr="007F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04" w:rsidRDefault="00C02A04" w:rsidP="00DC58E5">
      <w:r>
        <w:separator/>
      </w:r>
    </w:p>
  </w:endnote>
  <w:endnote w:type="continuationSeparator" w:id="0">
    <w:p w:rsidR="00C02A04" w:rsidRDefault="00C02A04" w:rsidP="00DC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04" w:rsidRDefault="00C02A04" w:rsidP="00DC58E5">
      <w:r>
        <w:separator/>
      </w:r>
    </w:p>
  </w:footnote>
  <w:footnote w:type="continuationSeparator" w:id="0">
    <w:p w:rsidR="00C02A04" w:rsidRDefault="00C02A04" w:rsidP="00DC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2D42"/>
    <w:multiLevelType w:val="multilevel"/>
    <w:tmpl w:val="0CA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74FF"/>
    <w:multiLevelType w:val="hybridMultilevel"/>
    <w:tmpl w:val="E7E49FCE"/>
    <w:lvl w:ilvl="0" w:tplc="54C0C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6A"/>
    <w:rsid w:val="00082BDE"/>
    <w:rsid w:val="000B12E4"/>
    <w:rsid w:val="001019B8"/>
    <w:rsid w:val="00125048"/>
    <w:rsid w:val="001411CB"/>
    <w:rsid w:val="0014684E"/>
    <w:rsid w:val="0018724D"/>
    <w:rsid w:val="002046BF"/>
    <w:rsid w:val="00286323"/>
    <w:rsid w:val="00297DF6"/>
    <w:rsid w:val="003155F3"/>
    <w:rsid w:val="003703ED"/>
    <w:rsid w:val="003B1F4C"/>
    <w:rsid w:val="003B4B46"/>
    <w:rsid w:val="003D663A"/>
    <w:rsid w:val="00405BB9"/>
    <w:rsid w:val="004E1D1F"/>
    <w:rsid w:val="004E795B"/>
    <w:rsid w:val="00544485"/>
    <w:rsid w:val="00594E61"/>
    <w:rsid w:val="006370ED"/>
    <w:rsid w:val="00644FE6"/>
    <w:rsid w:val="00741969"/>
    <w:rsid w:val="007658D1"/>
    <w:rsid w:val="007D2521"/>
    <w:rsid w:val="007D63A9"/>
    <w:rsid w:val="007F17C4"/>
    <w:rsid w:val="00833754"/>
    <w:rsid w:val="008C1881"/>
    <w:rsid w:val="008E474D"/>
    <w:rsid w:val="00934FF8"/>
    <w:rsid w:val="00975D4F"/>
    <w:rsid w:val="009A78DE"/>
    <w:rsid w:val="00A24372"/>
    <w:rsid w:val="00AE72FC"/>
    <w:rsid w:val="00AF700E"/>
    <w:rsid w:val="00B2726B"/>
    <w:rsid w:val="00B4781B"/>
    <w:rsid w:val="00B55E0C"/>
    <w:rsid w:val="00B84096"/>
    <w:rsid w:val="00B925AE"/>
    <w:rsid w:val="00B93D6A"/>
    <w:rsid w:val="00BA7019"/>
    <w:rsid w:val="00BD6BF1"/>
    <w:rsid w:val="00C02A04"/>
    <w:rsid w:val="00C16DCB"/>
    <w:rsid w:val="00C6610D"/>
    <w:rsid w:val="00C946F6"/>
    <w:rsid w:val="00CA3C60"/>
    <w:rsid w:val="00CC1CE4"/>
    <w:rsid w:val="00CE05E1"/>
    <w:rsid w:val="00DA0ACB"/>
    <w:rsid w:val="00DC58E5"/>
    <w:rsid w:val="00E26E0B"/>
    <w:rsid w:val="00E35822"/>
    <w:rsid w:val="00EA6581"/>
    <w:rsid w:val="00EC215D"/>
    <w:rsid w:val="00ED41F7"/>
    <w:rsid w:val="00F4254A"/>
    <w:rsid w:val="00F61698"/>
    <w:rsid w:val="00FA0912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AE9FC-5FA4-4945-A2C2-508FBDB4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46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8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46B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3703E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E72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72FC"/>
    <w:rPr>
      <w:sz w:val="18"/>
      <w:szCs w:val="18"/>
    </w:rPr>
  </w:style>
  <w:style w:type="character" w:customStyle="1" w:styleId="apple-converted-space">
    <w:name w:val="apple-converted-space"/>
    <w:basedOn w:val="a0"/>
    <w:rsid w:val="00AE72FC"/>
  </w:style>
  <w:style w:type="character" w:styleId="aa">
    <w:name w:val="Hyperlink"/>
    <w:basedOn w:val="a0"/>
    <w:uiPriority w:val="99"/>
    <w:semiHidden/>
    <w:unhideWhenUsed/>
    <w:rsid w:val="00B84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Savoy</cp:lastModifiedBy>
  <cp:revision>52</cp:revision>
  <dcterms:created xsi:type="dcterms:W3CDTF">2016-10-28T08:50:00Z</dcterms:created>
  <dcterms:modified xsi:type="dcterms:W3CDTF">2018-07-09T06:26:00Z</dcterms:modified>
</cp:coreProperties>
</file>