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789E" w:rsidRPr="0017789E" w:rsidRDefault="0017789E" w:rsidP="0017789E">
      <w:pPr>
        <w:jc w:val="center"/>
        <w:rPr>
          <w:rFonts w:ascii="Arial" w:eastAsia="微软雅黑" w:hAnsi="Arial" w:cs="Arial" w:hint="eastAsia"/>
          <w:b/>
          <w:sz w:val="30"/>
          <w:szCs w:val="30"/>
          <w:shd w:val="clear" w:color="auto" w:fill="FFFFFF"/>
        </w:rPr>
      </w:pPr>
      <w:r w:rsidRPr="0017789E">
        <w:rPr>
          <w:rFonts w:ascii="Arial" w:eastAsia="微软雅黑" w:hAnsi="Arial" w:cs="Arial"/>
          <w:b/>
          <w:sz w:val="30"/>
          <w:szCs w:val="30"/>
          <w:shd w:val="clear" w:color="auto" w:fill="FFFFFF"/>
        </w:rPr>
        <w:t>How to remove the enclosure of the MDVR</w:t>
      </w:r>
    </w:p>
    <w:p w:rsidR="0017789E" w:rsidRPr="0017789E" w:rsidRDefault="0017789E" w:rsidP="0017789E">
      <w:pPr>
        <w:pStyle w:val="a4"/>
        <w:shd w:val="clear" w:color="auto" w:fill="FFFFFF"/>
        <w:spacing w:before="0" w:beforeAutospacing="0" w:after="0" w:afterAutospacing="0" w:line="360" w:lineRule="auto"/>
        <w:rPr>
          <w:rFonts w:ascii="Arial" w:eastAsia="微软雅黑" w:hAnsi="Arial" w:cs="Arial"/>
        </w:rPr>
      </w:pPr>
      <w:r w:rsidRPr="0017789E">
        <w:rPr>
          <w:rFonts w:ascii="Arial" w:eastAsia="微软雅黑" w:hAnsi="Arial" w:cs="Arial"/>
        </w:rPr>
        <w:t xml:space="preserve">When the MDVR get some error , customer always want to remove the enclosure of the MDVR, then check the </w:t>
      </w:r>
      <w:proofErr w:type="spellStart"/>
      <w:r w:rsidRPr="0017789E">
        <w:rPr>
          <w:rFonts w:ascii="Arial" w:eastAsia="微软雅黑" w:hAnsi="Arial" w:cs="Arial"/>
        </w:rPr>
        <w:t>prolem</w:t>
      </w:r>
      <w:proofErr w:type="spellEnd"/>
      <w:r w:rsidRPr="0017789E">
        <w:rPr>
          <w:rFonts w:ascii="Arial" w:eastAsia="微软雅黑" w:hAnsi="Arial" w:cs="Arial"/>
        </w:rPr>
        <w:t>, but some of them do not know how to remove this, so you can check it as below.</w:t>
      </w:r>
    </w:p>
    <w:p w:rsidR="0017789E" w:rsidRPr="0017789E" w:rsidRDefault="0017789E" w:rsidP="0017789E">
      <w:pPr>
        <w:pStyle w:val="a4"/>
        <w:shd w:val="clear" w:color="auto" w:fill="FFFFFF"/>
        <w:spacing w:before="0" w:beforeAutospacing="0" w:after="0" w:afterAutospacing="0" w:line="360" w:lineRule="auto"/>
        <w:rPr>
          <w:rFonts w:ascii="Arial" w:eastAsia="微软雅黑" w:hAnsi="Arial" w:cs="Arial"/>
        </w:rPr>
      </w:pPr>
      <w:r w:rsidRPr="0017789E">
        <w:rPr>
          <w:rStyle w:val="a5"/>
          <w:rFonts w:ascii="Arial" w:eastAsia="微软雅黑" w:hAnsi="Arial" w:cs="Arial"/>
          <w:bdr w:val="none" w:sz="0" w:space="0" w:color="auto" w:frame="1"/>
        </w:rPr>
        <w:t>1. For JH6S device, you can remove the screws like this:</w:t>
      </w:r>
    </w:p>
    <w:p w:rsidR="0017789E" w:rsidRDefault="0017789E" w:rsidP="0017789E">
      <w:pPr>
        <w:jc w:val="left"/>
        <w:rPr>
          <w:rFonts w:ascii="Arial" w:hAnsi="Arial" w:cs="Arial" w:hint="eastAsia"/>
          <w:szCs w:val="21"/>
        </w:rPr>
      </w:pPr>
      <w:r>
        <w:rPr>
          <w:noProof/>
        </w:rPr>
        <w:drawing>
          <wp:inline distT="0" distB="0" distL="0" distR="0" wp14:anchorId="25ECED59" wp14:editId="5871744A">
            <wp:extent cx="5274310" cy="613182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89E" w:rsidRDefault="0017789E" w:rsidP="0017789E">
      <w:pPr>
        <w:jc w:val="left"/>
        <w:rPr>
          <w:rFonts w:ascii="Arial" w:hAnsi="Arial" w:cs="Arial" w:hint="eastAsia"/>
          <w:szCs w:val="21"/>
        </w:rPr>
      </w:pPr>
      <w:r>
        <w:rPr>
          <w:noProof/>
        </w:rPr>
        <w:lastRenderedPageBreak/>
        <w:drawing>
          <wp:inline distT="0" distB="0" distL="0" distR="0" wp14:anchorId="2357F4F8" wp14:editId="1E1B3165">
            <wp:extent cx="5274310" cy="633317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3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89E" w:rsidRDefault="0017789E" w:rsidP="0017789E">
      <w:pPr>
        <w:spacing w:line="360" w:lineRule="auto"/>
        <w:jc w:val="left"/>
        <w:rPr>
          <w:rFonts w:ascii="Arial" w:hAnsi="Arial" w:cs="Arial" w:hint="eastAsia"/>
          <w:szCs w:val="21"/>
        </w:rPr>
      </w:pPr>
    </w:p>
    <w:p w:rsidR="0017789E" w:rsidRDefault="0017789E" w:rsidP="0017789E">
      <w:pPr>
        <w:spacing w:line="360" w:lineRule="auto"/>
        <w:jc w:val="left"/>
        <w:rPr>
          <w:rStyle w:val="a5"/>
          <w:rFonts w:ascii="Arial" w:eastAsia="微软雅黑" w:hAnsi="Arial" w:cs="Arial" w:hint="eastAsia"/>
          <w:kern w:val="0"/>
          <w:sz w:val="24"/>
          <w:szCs w:val="24"/>
          <w:bdr w:val="none" w:sz="0" w:space="0" w:color="auto" w:frame="1"/>
        </w:rPr>
      </w:pPr>
      <w:r w:rsidRPr="0017789E">
        <w:rPr>
          <w:rStyle w:val="a5"/>
          <w:rFonts w:ascii="Arial" w:eastAsia="微软雅黑" w:hAnsi="Arial" w:cs="Arial" w:hint="eastAsia"/>
          <w:kern w:val="0"/>
          <w:sz w:val="24"/>
          <w:szCs w:val="24"/>
          <w:bdr w:val="none" w:sz="0" w:space="0" w:color="auto" w:frame="1"/>
        </w:rPr>
        <w:t>2. For JH0-HD, you can remove the screws like this:</w:t>
      </w:r>
    </w:p>
    <w:p w:rsidR="0017789E" w:rsidRDefault="0017789E" w:rsidP="0017789E">
      <w:pPr>
        <w:jc w:val="center"/>
        <w:rPr>
          <w:rStyle w:val="a5"/>
          <w:rFonts w:eastAsia="微软雅黑" w:hint="eastAsia"/>
          <w:kern w:val="0"/>
          <w:sz w:val="24"/>
          <w:szCs w:val="24"/>
          <w:bdr w:val="none" w:sz="0" w:space="0" w:color="auto" w:frame="1"/>
        </w:rPr>
      </w:pPr>
      <w:r>
        <w:rPr>
          <w:noProof/>
        </w:rPr>
        <w:lastRenderedPageBreak/>
        <w:drawing>
          <wp:inline distT="0" distB="0" distL="0" distR="0" wp14:anchorId="409AB479" wp14:editId="4CCD327A">
            <wp:extent cx="3623094" cy="4254704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40804" cy="4275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BE5" w:rsidRDefault="0017789E" w:rsidP="00791BE5">
      <w:pPr>
        <w:spacing w:line="360" w:lineRule="auto"/>
        <w:jc w:val="center"/>
        <w:rPr>
          <w:rFonts w:ascii="Arial" w:hAnsi="Arial" w:cs="Arial" w:hint="eastAsia"/>
          <w:bCs/>
          <w:sz w:val="24"/>
          <w:szCs w:val="24"/>
        </w:rPr>
      </w:pPr>
      <w:r>
        <w:rPr>
          <w:noProof/>
        </w:rPr>
        <w:drawing>
          <wp:inline distT="0" distB="0" distL="0" distR="0" wp14:anchorId="68F2376F" wp14:editId="2F4590B7">
            <wp:extent cx="3700732" cy="4219093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05774" cy="42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89E" w:rsidRPr="0017789E" w:rsidRDefault="0017789E" w:rsidP="00791BE5">
      <w:pPr>
        <w:spacing w:line="360" w:lineRule="auto"/>
        <w:jc w:val="left"/>
        <w:rPr>
          <w:rFonts w:eastAsia="微软雅黑" w:hint="eastAsia"/>
          <w:b/>
          <w:bCs/>
          <w:kern w:val="0"/>
          <w:sz w:val="24"/>
          <w:szCs w:val="24"/>
          <w:bdr w:val="none" w:sz="0" w:space="0" w:color="auto" w:frame="1"/>
        </w:rPr>
      </w:pPr>
      <w:r w:rsidRPr="0017789E">
        <w:rPr>
          <w:rFonts w:ascii="Arial" w:hAnsi="Arial" w:cs="Arial" w:hint="eastAsia"/>
          <w:szCs w:val="21"/>
        </w:rPr>
        <w:lastRenderedPageBreak/>
        <w:br/>
      </w:r>
      <w:r w:rsidRPr="0017789E">
        <w:rPr>
          <w:rFonts w:ascii="Arial" w:hAnsi="Arial" w:cs="Arial" w:hint="eastAsia"/>
          <w:bCs/>
          <w:sz w:val="24"/>
          <w:szCs w:val="24"/>
        </w:rPr>
        <w:t xml:space="preserve">3. For JS2-HD, you can use the hex </w:t>
      </w:r>
      <w:proofErr w:type="gramStart"/>
      <w:r w:rsidRPr="0017789E">
        <w:rPr>
          <w:rFonts w:ascii="Arial" w:hAnsi="Arial" w:cs="Arial" w:hint="eastAsia"/>
          <w:bCs/>
          <w:sz w:val="24"/>
          <w:szCs w:val="24"/>
        </w:rPr>
        <w:t>key(</w:t>
      </w:r>
      <w:proofErr w:type="gramEnd"/>
      <w:r w:rsidRPr="0017789E">
        <w:rPr>
          <w:rFonts w:ascii="Arial" w:hAnsi="Arial" w:cs="Arial" w:hint="eastAsia"/>
          <w:bCs/>
          <w:sz w:val="24"/>
          <w:szCs w:val="24"/>
        </w:rPr>
        <w:t>you can find it at the attachment box) remove the screws like this:</w:t>
      </w:r>
    </w:p>
    <w:p w:rsidR="0017789E" w:rsidRDefault="0017789E" w:rsidP="0017789E">
      <w:pPr>
        <w:spacing w:line="360" w:lineRule="auto"/>
        <w:jc w:val="left"/>
        <w:rPr>
          <w:rFonts w:ascii="Arial" w:hAnsi="Arial" w:cs="Arial" w:hint="eastAsia"/>
          <w:bCs/>
          <w:sz w:val="24"/>
          <w:szCs w:val="24"/>
        </w:rPr>
      </w:pPr>
      <w:r>
        <w:rPr>
          <w:noProof/>
        </w:rPr>
        <w:drawing>
          <wp:inline distT="0" distB="0" distL="0" distR="0" wp14:anchorId="5BC58CF8" wp14:editId="765023F0">
            <wp:extent cx="5274310" cy="3000985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BE5" w:rsidRDefault="00791BE5" w:rsidP="0017789E">
      <w:pPr>
        <w:spacing w:line="360" w:lineRule="auto"/>
        <w:jc w:val="left"/>
        <w:rPr>
          <w:rFonts w:ascii="Arial" w:hAnsi="Arial" w:cs="Arial" w:hint="eastAsia"/>
          <w:bCs/>
          <w:sz w:val="24"/>
          <w:szCs w:val="24"/>
        </w:rPr>
      </w:pPr>
      <w:r>
        <w:rPr>
          <w:noProof/>
        </w:rPr>
        <w:drawing>
          <wp:inline distT="0" distB="0" distL="0" distR="0" wp14:anchorId="4C52B2E1" wp14:editId="2F6991BA">
            <wp:extent cx="5274310" cy="2698200"/>
            <wp:effectExtent l="0" t="0" r="254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BE5" w:rsidRDefault="00791BE5" w:rsidP="0017789E">
      <w:pPr>
        <w:spacing w:line="360" w:lineRule="auto"/>
        <w:jc w:val="left"/>
        <w:rPr>
          <w:rFonts w:ascii="Arial" w:hAnsi="Arial" w:cs="Arial" w:hint="eastAsia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85ADFE4" wp14:editId="567E6886">
            <wp:extent cx="5274310" cy="6040428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4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BE5" w:rsidRPr="0017789E" w:rsidRDefault="00791BE5" w:rsidP="0017789E">
      <w:pPr>
        <w:spacing w:line="360" w:lineRule="auto"/>
        <w:jc w:val="left"/>
        <w:rPr>
          <w:rFonts w:ascii="Arial" w:hAnsi="Arial" w:cs="Arial" w:hint="eastAsia"/>
          <w:bCs/>
          <w:sz w:val="24"/>
          <w:szCs w:val="24"/>
        </w:rPr>
      </w:pPr>
      <w:bookmarkStart w:id="0" w:name="_GoBack"/>
      <w:bookmarkEnd w:id="0"/>
    </w:p>
    <w:p w:rsidR="0017789E" w:rsidRPr="0017789E" w:rsidRDefault="0017789E" w:rsidP="0017789E">
      <w:pPr>
        <w:pStyle w:val="a4"/>
        <w:shd w:val="clear" w:color="auto" w:fill="FFFFFF"/>
        <w:spacing w:before="0" w:beforeAutospacing="0" w:after="0" w:afterAutospacing="0" w:line="360" w:lineRule="auto"/>
        <w:rPr>
          <w:rFonts w:ascii="Arial" w:eastAsiaTheme="minorEastAsia" w:hAnsi="Arial" w:cs="Arial"/>
          <w:kern w:val="2"/>
        </w:rPr>
      </w:pPr>
      <w:r w:rsidRPr="0017789E">
        <w:rPr>
          <w:rFonts w:ascii="Arial" w:eastAsiaTheme="minorEastAsia" w:hAnsi="Arial" w:cs="Arial" w:hint="eastAsia"/>
          <w:kern w:val="2"/>
        </w:rPr>
        <w:t>4. For JH4-HD/JH8-HD/JH4-HYBRID/JH8-HYBRID, you can check it from this link:</w:t>
      </w:r>
    </w:p>
    <w:p w:rsidR="0017789E" w:rsidRPr="0017789E" w:rsidRDefault="0017789E" w:rsidP="0017789E">
      <w:pPr>
        <w:pStyle w:val="a4"/>
        <w:shd w:val="clear" w:color="auto" w:fill="FFFFFF"/>
        <w:spacing w:before="0" w:beforeAutospacing="0" w:after="0" w:afterAutospacing="0"/>
        <w:rPr>
          <w:rFonts w:ascii="Arial" w:eastAsiaTheme="minorEastAsia" w:hAnsi="Arial" w:cs="Arial"/>
          <w:b/>
          <w:bCs/>
          <w:kern w:val="2"/>
          <w:sz w:val="21"/>
          <w:szCs w:val="21"/>
        </w:rPr>
      </w:pPr>
      <w:hyperlink r:id="rId12" w:history="1">
        <w:r w:rsidRPr="0017789E">
          <w:rPr>
            <w:rStyle w:val="a7"/>
            <w:rFonts w:ascii="Arial" w:hAnsi="Arial" w:cs="Arial"/>
          </w:rPr>
          <w:t>https://www.icarvisions.com/faq/how-to-replace-the-4g-module-on-the-mdvr-486.html</w:t>
        </w:r>
      </w:hyperlink>
    </w:p>
    <w:sectPr w:rsidR="0017789E" w:rsidRPr="0017789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1E9"/>
    <w:rsid w:val="000D711B"/>
    <w:rsid w:val="0017789E"/>
    <w:rsid w:val="006121E9"/>
    <w:rsid w:val="00791BE5"/>
    <w:rsid w:val="00804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A0F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4A0F"/>
    <w:pPr>
      <w:ind w:firstLineChars="200" w:firstLine="420"/>
    </w:pPr>
  </w:style>
  <w:style w:type="paragraph" w:styleId="a4">
    <w:name w:val="Normal (Web)"/>
    <w:basedOn w:val="a"/>
    <w:uiPriority w:val="99"/>
    <w:unhideWhenUsed/>
    <w:rsid w:val="0017789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Strong"/>
    <w:basedOn w:val="a0"/>
    <w:uiPriority w:val="22"/>
    <w:qFormat/>
    <w:rsid w:val="0017789E"/>
    <w:rPr>
      <w:b/>
      <w:bCs/>
    </w:rPr>
  </w:style>
  <w:style w:type="paragraph" w:styleId="a6">
    <w:name w:val="Balloon Text"/>
    <w:basedOn w:val="a"/>
    <w:link w:val="Char"/>
    <w:uiPriority w:val="99"/>
    <w:semiHidden/>
    <w:unhideWhenUsed/>
    <w:rsid w:val="0017789E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17789E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7">
    <w:name w:val="Hyperlink"/>
    <w:basedOn w:val="a0"/>
    <w:uiPriority w:val="99"/>
    <w:semiHidden/>
    <w:unhideWhenUsed/>
    <w:rsid w:val="0017789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A0F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4A0F"/>
    <w:pPr>
      <w:ind w:firstLineChars="200" w:firstLine="420"/>
    </w:pPr>
  </w:style>
  <w:style w:type="paragraph" w:styleId="a4">
    <w:name w:val="Normal (Web)"/>
    <w:basedOn w:val="a"/>
    <w:uiPriority w:val="99"/>
    <w:unhideWhenUsed/>
    <w:rsid w:val="0017789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Strong"/>
    <w:basedOn w:val="a0"/>
    <w:uiPriority w:val="22"/>
    <w:qFormat/>
    <w:rsid w:val="0017789E"/>
    <w:rPr>
      <w:b/>
      <w:bCs/>
    </w:rPr>
  </w:style>
  <w:style w:type="paragraph" w:styleId="a6">
    <w:name w:val="Balloon Text"/>
    <w:basedOn w:val="a"/>
    <w:link w:val="Char"/>
    <w:uiPriority w:val="99"/>
    <w:semiHidden/>
    <w:unhideWhenUsed/>
    <w:rsid w:val="0017789E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17789E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7">
    <w:name w:val="Hyperlink"/>
    <w:basedOn w:val="a0"/>
    <w:uiPriority w:val="99"/>
    <w:semiHidden/>
    <w:unhideWhenUsed/>
    <w:rsid w:val="0017789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546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icarvisions.com/faq/how-to-replace-the-4g-module-on-the-mdvr-486.html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107</Words>
  <Characters>614</Characters>
  <Application>Microsoft Office Word</Application>
  <DocSecurity>0</DocSecurity>
  <Lines>5</Lines>
  <Paragraphs>1</Paragraphs>
  <ScaleCrop>false</ScaleCrop>
  <Company/>
  <LinksUpToDate>false</LinksUpToDate>
  <CharactersWithSpaces>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Savoy</dc:creator>
  <cp:keywords/>
  <dc:description/>
  <cp:lastModifiedBy>Savoy</cp:lastModifiedBy>
  <cp:revision>2</cp:revision>
  <dcterms:created xsi:type="dcterms:W3CDTF">2020-03-19T02:30:00Z</dcterms:created>
  <dcterms:modified xsi:type="dcterms:W3CDTF">2020-03-19T02:42:00Z</dcterms:modified>
</cp:coreProperties>
</file>