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D0B126" w14:textId="07A58DA3" w:rsidR="00B81DC7" w:rsidRDefault="00AF6017" w:rsidP="00AF6017">
      <w:pPr>
        <w:pStyle w:val="1"/>
      </w:pPr>
      <w:r w:rsidRPr="00AF6017">
        <w:t>How to check the fps of the video</w:t>
      </w:r>
    </w:p>
    <w:p w14:paraId="75374D06" w14:textId="6592E2D4" w:rsidR="00AF6017" w:rsidRDefault="00AF6017"/>
    <w:p w14:paraId="67385F71" w14:textId="77777777" w:rsidR="00AF6017" w:rsidRDefault="00AF6017" w:rsidP="00AF601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​1. For the fps of the video, you can config it on the MDVR's settings.</w:t>
      </w:r>
    </w:p>
    <w:p w14:paraId="78B27206" w14:textId="77777777" w:rsidR="00AF6017" w:rsidRDefault="00AF6017" w:rsidP="00AF601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0CD59AC" w14:textId="348ACF4F" w:rsidR="00AF6017" w:rsidRDefault="00AF6017" w:rsidP="00AF6017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519EB089" wp14:editId="2CCFA21C">
            <wp:extent cx="5274310" cy="3956050"/>
            <wp:effectExtent l="0" t="0" r="2540" b="6350"/>
            <wp:docPr id="4" name="图片 4" descr="How to check the fps of video 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check the fps of video Picture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60151" w14:textId="77777777" w:rsidR="00AF6017" w:rsidRDefault="00AF6017" w:rsidP="00AF601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89D2E35" w14:textId="48FE6C62" w:rsidR="00AF6017" w:rsidRDefault="00AF6017" w:rsidP="00AF6017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4FE74A1D" wp14:editId="1A2CEFF6">
            <wp:extent cx="5274310" cy="3930650"/>
            <wp:effectExtent l="0" t="0" r="2540" b="0"/>
            <wp:docPr id="3" name="图片 3" descr="How to check the fps of video 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check the fps of video Picture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2806B" w14:textId="77777777" w:rsidR="00AF6017" w:rsidRDefault="00AF6017" w:rsidP="00AF601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805688D" w14:textId="77777777" w:rsidR="00AF6017" w:rsidRDefault="00AF6017" w:rsidP="00AF601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 However if you don't know the information or can not access to the settings of the MDVR, you can use the follow ways.</w:t>
      </w:r>
    </w:p>
    <w:p w14:paraId="3288E7B4" w14:textId="77777777" w:rsidR="00AF6017" w:rsidRDefault="00AF6017" w:rsidP="00AF601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92DAF3E" w14:textId="3D5A2F8C" w:rsidR="00AF6017" w:rsidRDefault="00AF6017" w:rsidP="00AF6017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7132C46" wp14:editId="34BFCE4D">
            <wp:extent cx="5274310" cy="3472815"/>
            <wp:effectExtent l="0" t="0" r="2540" b="0"/>
            <wp:docPr id="2" name="图片 2" descr="How to check the fps of video 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check the fps of video Picture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8C8F8" w14:textId="77777777" w:rsidR="00AF6017" w:rsidRDefault="00AF6017" w:rsidP="00AF6017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E32BE10" w14:textId="5CD97616" w:rsidR="00AF6017" w:rsidRDefault="00AF6017" w:rsidP="00AF6017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35966F4B" wp14:editId="1DE10715">
            <wp:extent cx="5274310" cy="3502025"/>
            <wp:effectExtent l="0" t="0" r="2540" b="3175"/>
            <wp:docPr id="1" name="图片 1" descr="How to check the fps of video 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check the fps of video Picture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4BE66" w14:textId="69D931A8" w:rsidR="00AF6017" w:rsidRDefault="00AF6017">
      <w:bookmarkStart w:id="0" w:name="_GoBack"/>
      <w:bookmarkEnd w:id="0"/>
    </w:p>
    <w:p w14:paraId="4C52FBBB" w14:textId="77777777" w:rsidR="00AF6017" w:rsidRPr="00AF6017" w:rsidRDefault="00AF6017">
      <w:pPr>
        <w:rPr>
          <w:rFonts w:hint="eastAsia"/>
        </w:rPr>
      </w:pPr>
    </w:p>
    <w:sectPr w:rsidR="00AF6017" w:rsidRPr="00AF60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810DA"/>
    <w:rsid w:val="002810DA"/>
    <w:rsid w:val="00AF6017"/>
    <w:rsid w:val="00B8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0D844"/>
  <w15:chartTrackingRefBased/>
  <w15:docId w15:val="{2385DD86-FA00-49E6-A53B-7F28F5297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F601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F6017"/>
    <w:rPr>
      <w:b/>
      <w:bCs/>
      <w:kern w:val="44"/>
      <w:sz w:val="44"/>
      <w:szCs w:val="44"/>
    </w:rPr>
  </w:style>
  <w:style w:type="paragraph" w:styleId="a3">
    <w:name w:val="Normal (Web)"/>
    <w:basedOn w:val="a"/>
    <w:uiPriority w:val="99"/>
    <w:semiHidden/>
    <w:unhideWhenUsed/>
    <w:rsid w:val="00AF601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74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 磊</dc:creator>
  <cp:keywords/>
  <dc:description/>
  <cp:lastModifiedBy>肖 磊</cp:lastModifiedBy>
  <cp:revision>2</cp:revision>
  <dcterms:created xsi:type="dcterms:W3CDTF">2020-04-01T06:24:00Z</dcterms:created>
  <dcterms:modified xsi:type="dcterms:W3CDTF">2020-04-01T06:26:00Z</dcterms:modified>
</cp:coreProperties>
</file>