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F7E2C" w14:textId="1CF9B071" w:rsidR="00B81DC7" w:rsidRDefault="00F36C6D" w:rsidP="00F36C6D">
      <w:pPr>
        <w:pStyle w:val="1"/>
      </w:pPr>
      <w:r w:rsidRPr="00F36C6D">
        <w:t>How to distinguish 960H camera from 960P camera</w:t>
      </w:r>
    </w:p>
    <w:p w14:paraId="31F28E8E" w14:textId="4153BD92" w:rsidR="00F36C6D" w:rsidRDefault="00F36C6D"/>
    <w:p w14:paraId="2FB8CB64" w14:textId="77777777" w:rsidR="00F36C6D" w:rsidRDefault="00F36C6D" w:rsidP="00F36C6D">
      <w:pPr>
        <w:pStyle w:val="a3"/>
        <w:spacing w:before="75" w:beforeAutospacing="0" w:after="75" w:afterAutospacing="0"/>
        <w:rPr>
          <w:rFonts w:ascii="Arial" w:hAnsi="Arial" w:cs="Arial"/>
          <w:color w:val="000000"/>
        </w:rPr>
      </w:pPr>
      <w:r>
        <w:rPr>
          <w:rFonts w:ascii="Arial" w:hAnsi="Arial" w:cs="Arial"/>
          <w:color w:val="000000"/>
        </w:rPr>
        <w:t>​For our MDVR, it can connect 960H camera and AHD 960P camera, sometimes customer will get error when they connect the camera, then they tolad us we can not support AHD 960P camera.</w:t>
      </w:r>
    </w:p>
    <w:p w14:paraId="5F5F8B6D" w14:textId="77777777" w:rsidR="00F36C6D" w:rsidRDefault="00F36C6D" w:rsidP="00F36C6D">
      <w:pPr>
        <w:pStyle w:val="a3"/>
        <w:spacing w:before="75" w:beforeAutospacing="0" w:after="75" w:afterAutospacing="0"/>
        <w:rPr>
          <w:rFonts w:ascii="Arial" w:hAnsi="Arial" w:cs="Arial"/>
          <w:color w:val="000000"/>
        </w:rPr>
      </w:pPr>
    </w:p>
    <w:p w14:paraId="6F74B51A" w14:textId="77777777" w:rsidR="00F36C6D" w:rsidRDefault="00F36C6D" w:rsidP="00F36C6D">
      <w:pPr>
        <w:pStyle w:val="a3"/>
        <w:spacing w:before="75" w:beforeAutospacing="0" w:after="75" w:afterAutospacing="0"/>
        <w:rPr>
          <w:rFonts w:ascii="Arial" w:hAnsi="Arial" w:cs="Arial"/>
          <w:color w:val="000000"/>
        </w:rPr>
      </w:pPr>
      <w:r>
        <w:rPr>
          <w:rFonts w:ascii="Arial" w:hAnsi="Arial" w:cs="Arial"/>
          <w:color w:val="000000"/>
        </w:rPr>
        <w:t xml:space="preserve">1. For 960H camear, it is more than D1, maybe 1200TVL, you can connect it to these channel mode, this mode also can connect D1(700 TVL) </w:t>
      </w:r>
      <w:proofErr w:type="gramStart"/>
      <w:r>
        <w:rPr>
          <w:rFonts w:ascii="Arial" w:hAnsi="Arial" w:cs="Arial"/>
          <w:color w:val="000000"/>
        </w:rPr>
        <w:t>camera,etc.</w:t>
      </w:r>
      <w:proofErr w:type="gramEnd"/>
      <w:r>
        <w:rPr>
          <w:rFonts w:ascii="Arial" w:hAnsi="Arial" w:cs="Arial"/>
          <w:color w:val="000000"/>
        </w:rPr>
        <w:t> </w:t>
      </w:r>
    </w:p>
    <w:p w14:paraId="6B54A4D9" w14:textId="77777777" w:rsidR="00F36C6D" w:rsidRDefault="00F36C6D" w:rsidP="00F36C6D">
      <w:pPr>
        <w:pStyle w:val="a3"/>
        <w:spacing w:before="75" w:beforeAutospacing="0" w:after="75" w:afterAutospacing="0"/>
        <w:rPr>
          <w:rFonts w:ascii="Arial" w:hAnsi="Arial" w:cs="Arial"/>
          <w:color w:val="000000"/>
        </w:rPr>
      </w:pPr>
    </w:p>
    <w:p w14:paraId="29450328" w14:textId="5707D000" w:rsidR="00F36C6D" w:rsidRDefault="00F36C6D" w:rsidP="00F36C6D">
      <w:pPr>
        <w:pStyle w:val="a3"/>
        <w:spacing w:before="75" w:beforeAutospacing="0" w:after="75" w:afterAutospacing="0"/>
        <w:jc w:val="center"/>
        <w:rPr>
          <w:rFonts w:ascii="Arial" w:hAnsi="Arial" w:cs="Arial"/>
          <w:color w:val="000000"/>
        </w:rPr>
      </w:pPr>
      <w:r>
        <w:rPr>
          <w:rFonts w:ascii="Arial" w:hAnsi="Arial" w:cs="Arial"/>
          <w:noProof/>
          <w:color w:val="000000"/>
        </w:rPr>
        <w:drawing>
          <wp:inline distT="0" distB="0" distL="0" distR="0" wp14:anchorId="3116400D" wp14:editId="3C7B08A7">
            <wp:extent cx="5240020" cy="4039235"/>
            <wp:effectExtent l="0" t="0" r="0" b="0"/>
            <wp:docPr id="3" name="图片 3" descr="How to distinguish 960H camera from 960P 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to distinguish 960H camera from 960P Picture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40020" cy="4039235"/>
                    </a:xfrm>
                    <a:prstGeom prst="rect">
                      <a:avLst/>
                    </a:prstGeom>
                    <a:noFill/>
                    <a:ln>
                      <a:noFill/>
                    </a:ln>
                  </pic:spPr>
                </pic:pic>
              </a:graphicData>
            </a:graphic>
          </wp:inline>
        </w:drawing>
      </w:r>
    </w:p>
    <w:p w14:paraId="5796E5C7" w14:textId="77777777" w:rsidR="00F36C6D" w:rsidRDefault="00F36C6D" w:rsidP="00F36C6D">
      <w:pPr>
        <w:pStyle w:val="a3"/>
        <w:spacing w:before="75" w:beforeAutospacing="0" w:after="75" w:afterAutospacing="0"/>
        <w:rPr>
          <w:rFonts w:ascii="Arial" w:hAnsi="Arial" w:cs="Arial"/>
          <w:color w:val="000000"/>
        </w:rPr>
      </w:pPr>
    </w:p>
    <w:p w14:paraId="52F9F1BD" w14:textId="77777777" w:rsidR="00F36C6D" w:rsidRDefault="00F36C6D" w:rsidP="00F36C6D">
      <w:pPr>
        <w:pStyle w:val="a3"/>
        <w:spacing w:before="75" w:beforeAutospacing="0" w:after="75" w:afterAutospacing="0"/>
        <w:rPr>
          <w:rFonts w:ascii="Arial" w:hAnsi="Arial" w:cs="Arial"/>
          <w:color w:val="000000"/>
        </w:rPr>
      </w:pPr>
      <w:r>
        <w:rPr>
          <w:rFonts w:ascii="Arial" w:hAnsi="Arial" w:cs="Arial"/>
          <w:color w:val="000000"/>
        </w:rPr>
        <w:t xml:space="preserve">2. For 960P camera, it is </w:t>
      </w:r>
      <w:proofErr w:type="gramStart"/>
      <w:r>
        <w:rPr>
          <w:rFonts w:ascii="Arial" w:hAnsi="Arial" w:cs="Arial"/>
          <w:color w:val="000000"/>
        </w:rPr>
        <w:t>a</w:t>
      </w:r>
      <w:proofErr w:type="gramEnd"/>
      <w:r>
        <w:rPr>
          <w:rFonts w:ascii="Arial" w:hAnsi="Arial" w:cs="Arial"/>
          <w:color w:val="000000"/>
        </w:rPr>
        <w:t xml:space="preserve"> AHD camera, we can connect it to the AHD720P camera mode, it will record 720P video, you need to choose the channel mode which support 720P.</w:t>
      </w:r>
    </w:p>
    <w:p w14:paraId="59BBAF75" w14:textId="77777777" w:rsidR="00F36C6D" w:rsidRDefault="00F36C6D" w:rsidP="00F36C6D">
      <w:pPr>
        <w:pStyle w:val="a3"/>
        <w:spacing w:before="75" w:beforeAutospacing="0" w:after="75" w:afterAutospacing="0"/>
        <w:rPr>
          <w:rFonts w:ascii="Arial" w:hAnsi="Arial" w:cs="Arial"/>
          <w:color w:val="000000"/>
        </w:rPr>
      </w:pPr>
    </w:p>
    <w:p w14:paraId="10470681" w14:textId="112C2466" w:rsidR="00F36C6D" w:rsidRDefault="00F36C6D" w:rsidP="00F36C6D">
      <w:pPr>
        <w:pStyle w:val="a3"/>
        <w:spacing w:before="75" w:beforeAutospacing="0" w:after="75" w:afterAutospacing="0"/>
        <w:jc w:val="center"/>
        <w:rPr>
          <w:rFonts w:ascii="Arial" w:hAnsi="Arial" w:cs="Arial"/>
          <w:color w:val="000000"/>
        </w:rPr>
      </w:pPr>
      <w:r>
        <w:rPr>
          <w:rFonts w:ascii="Arial" w:hAnsi="Arial" w:cs="Arial"/>
          <w:noProof/>
          <w:color w:val="000000"/>
        </w:rPr>
        <w:lastRenderedPageBreak/>
        <w:drawing>
          <wp:inline distT="0" distB="0" distL="0" distR="0" wp14:anchorId="3DA40CF0" wp14:editId="28279281">
            <wp:extent cx="5274310" cy="4043680"/>
            <wp:effectExtent l="0" t="0" r="2540" b="0"/>
            <wp:docPr id="2" name="图片 2" descr="How to distinguish 960H camera from 960P Pict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w to distinguish 960H camera from 960P Picture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4043680"/>
                    </a:xfrm>
                    <a:prstGeom prst="rect">
                      <a:avLst/>
                    </a:prstGeom>
                    <a:noFill/>
                    <a:ln>
                      <a:noFill/>
                    </a:ln>
                  </pic:spPr>
                </pic:pic>
              </a:graphicData>
            </a:graphic>
          </wp:inline>
        </w:drawing>
      </w:r>
    </w:p>
    <w:p w14:paraId="0FD14507" w14:textId="77777777" w:rsidR="00F36C6D" w:rsidRDefault="00F36C6D" w:rsidP="00F36C6D">
      <w:pPr>
        <w:pStyle w:val="a3"/>
        <w:spacing w:before="75" w:beforeAutospacing="0" w:after="75" w:afterAutospacing="0"/>
        <w:rPr>
          <w:rFonts w:ascii="Arial" w:hAnsi="Arial" w:cs="Arial"/>
          <w:color w:val="000000"/>
        </w:rPr>
      </w:pPr>
    </w:p>
    <w:p w14:paraId="6A51DFED" w14:textId="77777777" w:rsidR="00F36C6D" w:rsidRDefault="00F36C6D" w:rsidP="00F36C6D">
      <w:pPr>
        <w:pStyle w:val="a3"/>
        <w:spacing w:before="75" w:beforeAutospacing="0" w:after="75" w:afterAutospacing="0"/>
        <w:rPr>
          <w:rFonts w:ascii="Arial" w:hAnsi="Arial" w:cs="Arial"/>
          <w:color w:val="000000"/>
        </w:rPr>
      </w:pPr>
      <w:r>
        <w:rPr>
          <w:rFonts w:ascii="Arial" w:hAnsi="Arial" w:cs="Arial"/>
          <w:color w:val="000000"/>
        </w:rPr>
        <w:t xml:space="preserve">3. If you had </w:t>
      </w:r>
      <w:proofErr w:type="gramStart"/>
      <w:r>
        <w:rPr>
          <w:rFonts w:ascii="Arial" w:hAnsi="Arial" w:cs="Arial"/>
          <w:color w:val="000000"/>
        </w:rPr>
        <w:t>choose</w:t>
      </w:r>
      <w:proofErr w:type="gramEnd"/>
      <w:r>
        <w:rPr>
          <w:rFonts w:ascii="Arial" w:hAnsi="Arial" w:cs="Arial"/>
          <w:color w:val="000000"/>
        </w:rPr>
        <w:t xml:space="preserve"> the right channel mode, and it still show video loss, you need to check the display setting.</w:t>
      </w:r>
    </w:p>
    <w:p w14:paraId="620884C0" w14:textId="77777777" w:rsidR="00F36C6D" w:rsidRDefault="00F36C6D" w:rsidP="00F36C6D">
      <w:pPr>
        <w:pStyle w:val="a3"/>
        <w:spacing w:before="75" w:beforeAutospacing="0" w:after="75" w:afterAutospacing="0"/>
        <w:rPr>
          <w:rFonts w:ascii="Arial" w:hAnsi="Arial" w:cs="Arial"/>
          <w:color w:val="000000"/>
        </w:rPr>
      </w:pPr>
    </w:p>
    <w:p w14:paraId="7BD9AB0A" w14:textId="7E2299CA" w:rsidR="00F36C6D" w:rsidRDefault="00F36C6D" w:rsidP="00F36C6D">
      <w:pPr>
        <w:pStyle w:val="a3"/>
        <w:spacing w:before="75" w:beforeAutospacing="0" w:after="75" w:afterAutospacing="0"/>
        <w:jc w:val="center"/>
        <w:rPr>
          <w:rFonts w:ascii="Arial" w:hAnsi="Arial" w:cs="Arial"/>
          <w:color w:val="000000"/>
        </w:rPr>
      </w:pPr>
      <w:r>
        <w:rPr>
          <w:rFonts w:ascii="Arial" w:hAnsi="Arial" w:cs="Arial"/>
          <w:noProof/>
          <w:color w:val="000000"/>
        </w:rPr>
        <w:lastRenderedPageBreak/>
        <w:drawing>
          <wp:inline distT="0" distB="0" distL="0" distR="0" wp14:anchorId="59912156" wp14:editId="36A54A5D">
            <wp:extent cx="5240020" cy="4055110"/>
            <wp:effectExtent l="0" t="0" r="0" b="2540"/>
            <wp:docPr id="1" name="图片 1" descr="How to distinguish 960H camera from 960P Pict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w to distinguish 960H camera from 960P Picture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40020" cy="4055110"/>
                    </a:xfrm>
                    <a:prstGeom prst="rect">
                      <a:avLst/>
                    </a:prstGeom>
                    <a:noFill/>
                    <a:ln>
                      <a:noFill/>
                    </a:ln>
                  </pic:spPr>
                </pic:pic>
              </a:graphicData>
            </a:graphic>
          </wp:inline>
        </w:drawing>
      </w:r>
    </w:p>
    <w:p w14:paraId="449C57AA" w14:textId="77777777" w:rsidR="00F36C6D" w:rsidRDefault="00F36C6D">
      <w:pPr>
        <w:rPr>
          <w:rFonts w:hint="eastAsia"/>
        </w:rPr>
      </w:pPr>
      <w:bookmarkStart w:id="0" w:name="_GoBack"/>
      <w:bookmarkEnd w:id="0"/>
    </w:p>
    <w:sectPr w:rsidR="00F36C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7246D"/>
    <w:rsid w:val="0097246D"/>
    <w:rsid w:val="00B81DC7"/>
    <w:rsid w:val="00F36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129B4"/>
  <w15:chartTrackingRefBased/>
  <w15:docId w15:val="{1B483E2D-9B7B-43B9-A91F-7E64A7176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36C6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6C6D"/>
    <w:rPr>
      <w:b/>
      <w:bCs/>
      <w:kern w:val="44"/>
      <w:sz w:val="44"/>
      <w:szCs w:val="44"/>
    </w:rPr>
  </w:style>
  <w:style w:type="paragraph" w:styleId="a3">
    <w:name w:val="Normal (Web)"/>
    <w:basedOn w:val="a"/>
    <w:uiPriority w:val="99"/>
    <w:semiHidden/>
    <w:unhideWhenUsed/>
    <w:rsid w:val="00F36C6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86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Words>
  <Characters>576</Characters>
  <Application>Microsoft Office Word</Application>
  <DocSecurity>0</DocSecurity>
  <Lines>4</Lines>
  <Paragraphs>1</Paragraphs>
  <ScaleCrop>false</ScaleCrop>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肖 磊</dc:creator>
  <cp:keywords/>
  <dc:description/>
  <cp:lastModifiedBy>肖 磊</cp:lastModifiedBy>
  <cp:revision>2</cp:revision>
  <dcterms:created xsi:type="dcterms:W3CDTF">2020-04-01T06:50:00Z</dcterms:created>
  <dcterms:modified xsi:type="dcterms:W3CDTF">2020-04-01T06:51:00Z</dcterms:modified>
</cp:coreProperties>
</file>