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277F" w14:textId="50C5368A" w:rsidR="00B81DC7" w:rsidRDefault="0073485E" w:rsidP="0073485E">
      <w:pPr>
        <w:pStyle w:val="1"/>
      </w:pPr>
      <w:r w:rsidRPr="0073485E">
        <w:t>Why does Panice Button not appear in the Alarm Information list</w:t>
      </w:r>
    </w:p>
    <w:p w14:paraId="38CA3243" w14:textId="3FF6FDEB" w:rsidR="0073485E" w:rsidRDefault="0073485E"/>
    <w:p w14:paraId="29E299C2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Question:</w:t>
      </w:r>
    </w:p>
    <w:p w14:paraId="753178C5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5F320D8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Someone connected the emergency button to IO_1 and named it Emergency button.</w:t>
      </w:r>
    </w:p>
    <w:p w14:paraId="5B3FBAEF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It appears in the interface but does not appear in the Alarm Information list.</w:t>
      </w:r>
    </w:p>
    <w:p w14:paraId="36F35311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Also</w:t>
      </w:r>
      <w:proofErr w:type="gramEnd"/>
      <w:r>
        <w:rPr>
          <w:rFonts w:ascii="Arial" w:hAnsi="Arial" w:cs="Arial"/>
          <w:color w:val="000000"/>
        </w:rPr>
        <w:t xml:space="preserve"> he changed the IO_1 type from Event to Alarm and the "Image upload alert" appears.</w:t>
      </w:r>
    </w:p>
    <w:p w14:paraId="2FC690C3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FAC5DA8" w14:textId="2377A989" w:rsidR="0073485E" w:rsidRDefault="0073485E" w:rsidP="0073485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36A16C2" wp14:editId="0EBA7DC5">
            <wp:extent cx="5274310" cy="2917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E78C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26CC6E4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Answer:</w:t>
      </w:r>
    </w:p>
    <w:p w14:paraId="5216FB48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6B2ED12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the picture you sent, the "image upload complete" was between the "Passenger count".</w:t>
      </w:r>
    </w:p>
    <w:p w14:paraId="293DA54E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</w:t>
      </w:r>
      <w:proofErr w:type="gramEnd"/>
      <w:r>
        <w:rPr>
          <w:rFonts w:ascii="Arial" w:hAnsi="Arial" w:cs="Arial"/>
          <w:color w:val="000000"/>
        </w:rPr>
        <w:t xml:space="preserve"> I think the Passenger counter and emergency button was conflicting. </w:t>
      </w:r>
    </w:p>
    <w:p w14:paraId="3CFB6C0A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gramStart"/>
      <w:r>
        <w:rPr>
          <w:rFonts w:ascii="Arial" w:hAnsi="Arial" w:cs="Arial"/>
          <w:color w:val="000000"/>
        </w:rPr>
        <w:t>fact</w:t>
      </w:r>
      <w:proofErr w:type="gramEnd"/>
      <w:r>
        <w:rPr>
          <w:rFonts w:ascii="Arial" w:hAnsi="Arial" w:cs="Arial"/>
          <w:color w:val="000000"/>
        </w:rPr>
        <w:t xml:space="preserve"> the IO1 is the default Emergency button. But we can also define the IO3 as Emergency button when you edit the Device info with admin account. </w:t>
      </w:r>
    </w:p>
    <w:p w14:paraId="146C9925" w14:textId="77777777" w:rsidR="0073485E" w:rsidRDefault="0073485E" w:rsidP="007348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53BEE4B" w14:textId="06B5B8A2" w:rsidR="0073485E" w:rsidRDefault="0073485E" w:rsidP="0073485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7F7D63C" wp14:editId="30780071">
            <wp:extent cx="5274310" cy="1621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​</w:t>
      </w:r>
    </w:p>
    <w:p w14:paraId="01780873" w14:textId="77777777" w:rsidR="0073485E" w:rsidRDefault="0073485E">
      <w:pPr>
        <w:rPr>
          <w:rFonts w:hint="eastAsia"/>
        </w:rPr>
      </w:pPr>
      <w:bookmarkStart w:id="0" w:name="_GoBack"/>
      <w:bookmarkEnd w:id="0"/>
    </w:p>
    <w:sectPr w:rsidR="0073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0A19"/>
    <w:rsid w:val="00640A19"/>
    <w:rsid w:val="0073485E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3C38"/>
  <w15:chartTrackingRefBased/>
  <w15:docId w15:val="{1BA226FF-BC1B-443F-9BA8-9BE3C32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48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5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734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4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2020-04-07T07:36:00Z</dcterms:created>
  <dcterms:modified xsi:type="dcterms:W3CDTF">2020-04-07T07:38:00Z</dcterms:modified>
</cp:coreProperties>
</file>