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C722" w14:textId="338635B2" w:rsidR="00B81DC7" w:rsidRDefault="008D1ED2" w:rsidP="008D1ED2">
      <w:pPr>
        <w:pStyle w:val="1"/>
      </w:pPr>
      <w:r w:rsidRPr="008D1ED2">
        <w:t>How to know the path of GPS data and snapshot of IO input</w:t>
      </w:r>
    </w:p>
    <w:p w14:paraId="3EC6B718" w14:textId="686AEDDB" w:rsidR="008D1ED2" w:rsidRDefault="008D1ED2"/>
    <w:p w14:paraId="044C60BC" w14:textId="77777777" w:rsidR="008D1ED2" w:rsidRDefault="008D1ED2" w:rsidP="008D1ED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​Plesase:</w:t>
      </w:r>
    </w:p>
    <w:p w14:paraId="0127CD44" w14:textId="77777777" w:rsidR="008D1ED2" w:rsidRDefault="008D1ED2" w:rsidP="008D1ED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Click the "Open file location"</w:t>
      </w:r>
      <w:proofErr w:type="gramStart"/>
      <w:r>
        <w:rPr>
          <w:rFonts w:ascii="Arial" w:hAnsi="Arial" w:cs="Arial"/>
          <w:color w:val="000000"/>
        </w:rPr>
        <w:t>&gt;  Open</w:t>
      </w:r>
      <w:proofErr w:type="gramEnd"/>
      <w:r>
        <w:rPr>
          <w:rFonts w:ascii="Arial" w:hAnsi="Arial" w:cs="Arial"/>
          <w:color w:val="000000"/>
        </w:rPr>
        <w:t xml:space="preserve"> the GPSDataSvr </w:t>
      </w:r>
    </w:p>
    <w:p w14:paraId="6EFA4952" w14:textId="77777777" w:rsidR="008D1ED2" w:rsidRDefault="008D1ED2" w:rsidP="008D1ED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Then you can see the path of GPS data storaged as below.</w:t>
      </w:r>
    </w:p>
    <w:p w14:paraId="12DBC1A9" w14:textId="77777777" w:rsidR="008D1ED2" w:rsidRDefault="008D1ED2" w:rsidP="008D1ED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3A11A95" w14:textId="729AAFBB" w:rsidR="008D1ED2" w:rsidRDefault="008D1ED2" w:rsidP="008D1ED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B32031C" wp14:editId="604282A4">
            <wp:extent cx="5274310" cy="3500120"/>
            <wp:effectExtent l="0" t="0" r="2540" b="5080"/>
            <wp:docPr id="3" name="图片 3" descr="How to know the path of GPS data and snapshot IO input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know the path of GPS data and snapshot IO input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83B9" w14:textId="77777777" w:rsidR="008D1ED2" w:rsidRDefault="008D1ED2" w:rsidP="008D1ED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B1B0F85" w14:textId="79462C21" w:rsidR="008D1ED2" w:rsidRDefault="008D1ED2" w:rsidP="008D1ED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8AE094F" wp14:editId="6424F7E0">
            <wp:extent cx="5274310" cy="2882265"/>
            <wp:effectExtent l="0" t="0" r="2540" b="0"/>
            <wp:docPr id="2" name="图片 2" descr="How to know the path of GPS data and snapshot IO input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know the path of GPS data and snapshot IO input Pictu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F4DD1" w14:textId="77777777" w:rsidR="008D1ED2" w:rsidRDefault="008D1ED2" w:rsidP="008D1ED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9C8FF01" w14:textId="77777777" w:rsidR="008D1ED2" w:rsidRDefault="008D1ED2" w:rsidP="008D1ED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Path of IO input snapshot usually storage in Gstorage as below.</w:t>
      </w:r>
    </w:p>
    <w:p w14:paraId="4EEB860E" w14:textId="77777777" w:rsidR="008D1ED2" w:rsidRDefault="008D1ED2" w:rsidP="008D1ED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C82A5DF" w14:textId="7732A621" w:rsidR="008D1ED2" w:rsidRDefault="008D1ED2" w:rsidP="008D1ED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7A8081E" wp14:editId="1753716A">
            <wp:extent cx="5274310" cy="3282950"/>
            <wp:effectExtent l="0" t="0" r="2540" b="0"/>
            <wp:docPr id="1" name="图片 1" descr="How to know the path of GPS data and snapshot IO input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know the path of GPS data and snapshot IO input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3D81A" w14:textId="77777777" w:rsidR="008D1ED2" w:rsidRPr="008D1ED2" w:rsidRDefault="008D1ED2">
      <w:pPr>
        <w:rPr>
          <w:rFonts w:hint="eastAsia"/>
        </w:rPr>
      </w:pPr>
      <w:bookmarkStart w:id="0" w:name="_GoBack"/>
      <w:bookmarkEnd w:id="0"/>
    </w:p>
    <w:sectPr w:rsidR="008D1ED2" w:rsidRPr="008D1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70EE"/>
    <w:rsid w:val="008D1ED2"/>
    <w:rsid w:val="00B81DC7"/>
    <w:rsid w:val="00D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70E7"/>
  <w15:chartTrackingRefBased/>
  <w15:docId w15:val="{5173F2B0-7EC6-48C0-90D3-2655549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1E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D2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8D1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2020-04-07T07:39:00Z</dcterms:created>
  <dcterms:modified xsi:type="dcterms:W3CDTF">2020-04-07T07:41:00Z</dcterms:modified>
</cp:coreProperties>
</file>