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2CED6" w14:textId="2E37F35C" w:rsidR="00B81DC7" w:rsidRDefault="00041DBA" w:rsidP="00041DBA">
      <w:pPr>
        <w:pStyle w:val="1"/>
      </w:pPr>
      <w:r w:rsidRPr="00041DBA">
        <w:t>How to IVMS Client show "server find the file error"</w:t>
      </w:r>
    </w:p>
    <w:p w14:paraId="337FE012" w14:textId="4BC3EF99" w:rsidR="00041DBA" w:rsidRDefault="00041DBA" w:rsidP="00041DBA"/>
    <w:p w14:paraId="7380DB52" w14:textId="77777777" w:rsidR="00041DBA" w:rsidRDefault="00041DBA" w:rsidP="00041DBA">
      <w:pPr>
        <w:pStyle w:val="a3"/>
        <w:spacing w:before="75" w:beforeAutospacing="0" w:after="75" w:afterAutospacing="0"/>
        <w:rPr>
          <w:rFonts w:ascii="Arial" w:hAnsi="Arial" w:cs="Arial"/>
          <w:color w:val="000000"/>
        </w:rPr>
      </w:pPr>
      <w:r>
        <w:rPr>
          <w:rFonts w:ascii="Arial" w:hAnsi="Arial" w:cs="Arial"/>
          <w:color w:val="000000"/>
        </w:rPr>
        <w:t>​When we want to change the parameters or upgrade the firmware, it will show "server find the file error", then we can not change parameters or upgrade the firmware any more. The reason why it can not change is that there are too many Configuration files and upgrade files inside the server, and the server do not have enough space to storage it.</w:t>
      </w:r>
    </w:p>
    <w:p w14:paraId="316AC43D" w14:textId="77777777" w:rsidR="00041DBA" w:rsidRDefault="00041DBA" w:rsidP="00041DBA">
      <w:pPr>
        <w:pStyle w:val="a3"/>
        <w:spacing w:before="75" w:beforeAutospacing="0" w:after="75" w:afterAutospacing="0"/>
        <w:rPr>
          <w:rFonts w:ascii="Arial" w:hAnsi="Arial" w:cs="Arial"/>
          <w:color w:val="000000"/>
        </w:rPr>
      </w:pPr>
    </w:p>
    <w:p w14:paraId="67F71DEB" w14:textId="12EDB7DD" w:rsidR="00041DBA" w:rsidRDefault="00041DBA" w:rsidP="00041DB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4DC8D126" wp14:editId="534ED928">
            <wp:extent cx="5057140" cy="3943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57140" cy="3943985"/>
                    </a:xfrm>
                    <a:prstGeom prst="rect">
                      <a:avLst/>
                    </a:prstGeom>
                    <a:noFill/>
                    <a:ln>
                      <a:noFill/>
                    </a:ln>
                  </pic:spPr>
                </pic:pic>
              </a:graphicData>
            </a:graphic>
          </wp:inline>
        </w:drawing>
      </w:r>
    </w:p>
    <w:p w14:paraId="0E439E56" w14:textId="77777777" w:rsidR="00041DBA" w:rsidRDefault="00041DBA" w:rsidP="00041DBA">
      <w:pPr>
        <w:pStyle w:val="a3"/>
        <w:spacing w:before="75" w:beforeAutospacing="0" w:after="75" w:afterAutospacing="0"/>
        <w:rPr>
          <w:rFonts w:ascii="Arial" w:hAnsi="Arial" w:cs="Arial"/>
          <w:color w:val="000000"/>
        </w:rPr>
      </w:pPr>
    </w:p>
    <w:p w14:paraId="531DF42D" w14:textId="5B47206E" w:rsidR="00041DBA" w:rsidRDefault="00041DBA" w:rsidP="00041DB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2C0C8EF9" wp14:editId="71B8D819">
            <wp:extent cx="5274310" cy="39357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35730"/>
                    </a:xfrm>
                    <a:prstGeom prst="rect">
                      <a:avLst/>
                    </a:prstGeom>
                    <a:noFill/>
                    <a:ln>
                      <a:noFill/>
                    </a:ln>
                  </pic:spPr>
                </pic:pic>
              </a:graphicData>
            </a:graphic>
          </wp:inline>
        </w:drawing>
      </w:r>
    </w:p>
    <w:p w14:paraId="3F2D3F42" w14:textId="77777777" w:rsidR="00041DBA" w:rsidRDefault="00041DBA" w:rsidP="00041DBA">
      <w:pPr>
        <w:pStyle w:val="a3"/>
        <w:spacing w:before="75" w:beforeAutospacing="0" w:after="75" w:afterAutospacing="0"/>
        <w:rPr>
          <w:rFonts w:ascii="Arial" w:hAnsi="Arial" w:cs="Arial"/>
          <w:color w:val="000000"/>
        </w:rPr>
      </w:pPr>
    </w:p>
    <w:p w14:paraId="45E0A9CF" w14:textId="77777777" w:rsidR="00041DBA" w:rsidRDefault="00041DBA" w:rsidP="00041DBA">
      <w:pPr>
        <w:pStyle w:val="a3"/>
        <w:spacing w:before="75" w:beforeAutospacing="0" w:after="75" w:afterAutospacing="0"/>
        <w:rPr>
          <w:rFonts w:ascii="Arial" w:hAnsi="Arial" w:cs="Arial"/>
          <w:color w:val="000000"/>
        </w:rPr>
      </w:pPr>
      <w:r>
        <w:rPr>
          <w:rFonts w:ascii="Arial" w:hAnsi="Arial" w:cs="Arial"/>
          <w:color w:val="000000"/>
        </w:rPr>
        <w:t xml:space="preserve">1. Open the IVMS Server installation directory, find this folder and check if the disk </w:t>
      </w:r>
      <w:proofErr w:type="gramStart"/>
      <w:r>
        <w:rPr>
          <w:rFonts w:ascii="Arial" w:hAnsi="Arial" w:cs="Arial"/>
          <w:color w:val="000000"/>
        </w:rPr>
        <w:t>have</w:t>
      </w:r>
      <w:proofErr w:type="gramEnd"/>
      <w:r>
        <w:rPr>
          <w:rFonts w:ascii="Arial" w:hAnsi="Arial" w:cs="Arial"/>
          <w:color w:val="000000"/>
        </w:rPr>
        <w:t xml:space="preserve"> space or not, delete all the file at this folder, and keep the disk space is enough for server running.</w:t>
      </w:r>
    </w:p>
    <w:p w14:paraId="56DF3414" w14:textId="77777777" w:rsidR="00041DBA" w:rsidRDefault="00041DBA" w:rsidP="00041DBA">
      <w:pPr>
        <w:pStyle w:val="a3"/>
        <w:spacing w:before="75" w:beforeAutospacing="0" w:after="75" w:afterAutospacing="0"/>
        <w:rPr>
          <w:rFonts w:ascii="Arial" w:hAnsi="Arial" w:cs="Arial"/>
          <w:color w:val="000000"/>
        </w:rPr>
      </w:pPr>
    </w:p>
    <w:p w14:paraId="4BDDC0DA" w14:textId="0CC1FBCE" w:rsidR="00041DBA" w:rsidRDefault="00041DBA" w:rsidP="00041DBA">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8D5BD12" wp14:editId="668B6581">
            <wp:extent cx="5274310" cy="39827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82720"/>
                    </a:xfrm>
                    <a:prstGeom prst="rect">
                      <a:avLst/>
                    </a:prstGeom>
                    <a:noFill/>
                    <a:ln>
                      <a:noFill/>
                    </a:ln>
                  </pic:spPr>
                </pic:pic>
              </a:graphicData>
            </a:graphic>
          </wp:inline>
        </w:drawing>
      </w:r>
    </w:p>
    <w:p w14:paraId="153C4004" w14:textId="77777777" w:rsidR="00041DBA" w:rsidRDefault="00041DBA" w:rsidP="00041DBA">
      <w:pPr>
        <w:pStyle w:val="a3"/>
        <w:spacing w:before="75" w:beforeAutospacing="0" w:after="75" w:afterAutospacing="0"/>
        <w:rPr>
          <w:rFonts w:ascii="Arial" w:hAnsi="Arial" w:cs="Arial"/>
          <w:color w:val="000000"/>
        </w:rPr>
      </w:pPr>
    </w:p>
    <w:p w14:paraId="4370A49B" w14:textId="77777777" w:rsidR="00041DBA" w:rsidRDefault="00041DBA" w:rsidP="00041DBA">
      <w:pPr>
        <w:pStyle w:val="a3"/>
        <w:spacing w:before="75" w:beforeAutospacing="0" w:after="75" w:afterAutospacing="0"/>
        <w:rPr>
          <w:rFonts w:ascii="Arial" w:hAnsi="Arial" w:cs="Arial"/>
          <w:color w:val="000000"/>
        </w:rPr>
      </w:pPr>
      <w:r>
        <w:rPr>
          <w:rFonts w:ascii="Arial" w:hAnsi="Arial" w:cs="Arial"/>
          <w:color w:val="000000"/>
        </w:rPr>
        <w:t>2. Restart the server, then try to change the parameters or upgrade the firmware at IVMS Client again, you will see it is woking.</w:t>
      </w:r>
    </w:p>
    <w:p w14:paraId="5367AF44" w14:textId="77777777" w:rsidR="00041DBA" w:rsidRDefault="00041DBA" w:rsidP="00041DBA">
      <w:pPr>
        <w:pStyle w:val="a3"/>
        <w:spacing w:before="75" w:beforeAutospacing="0" w:after="75" w:afterAutospacing="0"/>
        <w:rPr>
          <w:rFonts w:ascii="Arial" w:hAnsi="Arial" w:cs="Arial"/>
          <w:color w:val="000000"/>
        </w:rPr>
      </w:pPr>
    </w:p>
    <w:p w14:paraId="4BBB9F31" w14:textId="48490C85" w:rsidR="00041DBA" w:rsidRDefault="00041DBA" w:rsidP="00041DBA">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AC35AD8" wp14:editId="01983C2C">
            <wp:extent cx="5274310" cy="27501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750185"/>
                    </a:xfrm>
                    <a:prstGeom prst="rect">
                      <a:avLst/>
                    </a:prstGeom>
                    <a:noFill/>
                    <a:ln>
                      <a:noFill/>
                    </a:ln>
                  </pic:spPr>
                </pic:pic>
              </a:graphicData>
            </a:graphic>
          </wp:inline>
        </w:drawing>
      </w:r>
    </w:p>
    <w:p w14:paraId="36CBB15A" w14:textId="77777777" w:rsidR="00041DBA" w:rsidRPr="00041DBA" w:rsidRDefault="00041DBA" w:rsidP="00041DBA">
      <w:pPr>
        <w:rPr>
          <w:rFonts w:hint="eastAsia"/>
        </w:rPr>
      </w:pPr>
      <w:bookmarkStart w:id="0" w:name="_GoBack"/>
      <w:bookmarkEnd w:id="0"/>
    </w:p>
    <w:sectPr w:rsidR="00041DBA" w:rsidRPr="00041D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51F5E"/>
    <w:rsid w:val="00041DBA"/>
    <w:rsid w:val="00B81DC7"/>
    <w:rsid w:val="00D51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D414"/>
  <w15:chartTrackingRefBased/>
  <w15:docId w15:val="{FE300B58-3162-4498-AD04-208800EB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1DB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41DBA"/>
    <w:rPr>
      <w:b/>
      <w:bCs/>
      <w:kern w:val="44"/>
      <w:sz w:val="44"/>
      <w:szCs w:val="44"/>
    </w:rPr>
  </w:style>
  <w:style w:type="paragraph" w:styleId="a3">
    <w:name w:val="Normal (Web)"/>
    <w:basedOn w:val="a"/>
    <w:uiPriority w:val="99"/>
    <w:semiHidden/>
    <w:unhideWhenUsed/>
    <w:rsid w:val="00041DB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93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110</Words>
  <Characters>632</Characters>
  <Application>Microsoft Office Word</Application>
  <DocSecurity>0</DocSecurity>
  <Lines>5</Lines>
  <Paragraphs>1</Paragraphs>
  <ScaleCrop>false</ScaleCrop>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2020-04-07T08:02:00Z</dcterms:created>
  <dcterms:modified xsi:type="dcterms:W3CDTF">2020-04-07T08:03:00Z</dcterms:modified>
</cp:coreProperties>
</file>