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Pr="001168B9" w:rsidRDefault="001168B9" w:rsidP="001168B9">
      <w:pPr>
        <w:pStyle w:val="1"/>
        <w:rPr>
          <w:rFonts w:ascii="Arial" w:hAnsi="Arial" w:cs="Arial"/>
          <w:sz w:val="32"/>
          <w:szCs w:val="32"/>
        </w:rPr>
      </w:pPr>
      <w:r w:rsidRPr="001168B9">
        <w:rPr>
          <w:rFonts w:ascii="Arial" w:hAnsi="Arial" w:cs="Arial"/>
          <w:sz w:val="32"/>
          <w:szCs w:val="32"/>
        </w:rPr>
        <w:t>How to use the Face recognition function</w:t>
      </w:r>
    </w:p>
    <w:p w:rsidR="001168B9" w:rsidRPr="00F85F19" w:rsidRDefault="001168B9" w:rsidP="001168B9">
      <w:pPr>
        <w:rPr>
          <w:rFonts w:ascii="Arial" w:hAnsi="Arial" w:cs="Arial" w:hint="eastAsia"/>
          <w:szCs w:val="21"/>
        </w:rPr>
      </w:pPr>
      <w:r w:rsidRPr="00F85F19">
        <w:rPr>
          <w:rFonts w:ascii="Arial" w:hAnsi="Arial" w:cs="Arial" w:hint="eastAsia"/>
          <w:szCs w:val="21"/>
        </w:rPr>
        <w:t>1. First, you need to make sure your firmware support f</w:t>
      </w:r>
      <w:r w:rsidRPr="00F85F19">
        <w:rPr>
          <w:rFonts w:ascii="Arial" w:hAnsi="Arial" w:cs="Arial"/>
          <w:szCs w:val="21"/>
        </w:rPr>
        <w:t>ace recognition function</w:t>
      </w:r>
      <w:r w:rsidRPr="00F85F19">
        <w:rPr>
          <w:rFonts w:ascii="Arial" w:hAnsi="Arial" w:cs="Arial" w:hint="eastAsia"/>
          <w:szCs w:val="21"/>
        </w:rPr>
        <w:t>, and your MDVR had already activated the DSM a</w:t>
      </w:r>
      <w:r w:rsidRPr="00F85F19">
        <w:rPr>
          <w:rFonts w:ascii="Arial" w:hAnsi="Arial" w:cs="Arial"/>
          <w:szCs w:val="21"/>
        </w:rPr>
        <w:t>lgorithm</w:t>
      </w:r>
      <w:r w:rsidRPr="00F85F19">
        <w:rPr>
          <w:rFonts w:ascii="Arial" w:hAnsi="Arial" w:cs="Arial" w:hint="eastAsia"/>
          <w:szCs w:val="21"/>
        </w:rPr>
        <w:t>.</w:t>
      </w:r>
    </w:p>
    <w:p w:rsidR="001168B9" w:rsidRPr="00F85F19" w:rsidRDefault="001168B9" w:rsidP="001168B9">
      <w:pPr>
        <w:rPr>
          <w:rFonts w:ascii="Arial" w:hAnsi="Arial" w:cs="Arial" w:hint="eastAsia"/>
          <w:szCs w:val="21"/>
        </w:rPr>
      </w:pPr>
    </w:p>
    <w:p w:rsidR="001168B9" w:rsidRPr="00F85F19" w:rsidRDefault="001168B9" w:rsidP="001168B9">
      <w:pPr>
        <w:rPr>
          <w:rFonts w:ascii="Arial" w:hAnsi="Arial" w:cs="Arial" w:hint="eastAsia"/>
          <w:szCs w:val="21"/>
        </w:rPr>
      </w:pPr>
      <w:r w:rsidRPr="00F85F19">
        <w:rPr>
          <w:rFonts w:ascii="Arial" w:hAnsi="Arial" w:cs="Arial" w:hint="eastAsia"/>
          <w:szCs w:val="21"/>
        </w:rPr>
        <w:t xml:space="preserve">2. Open the web client and login your account, click </w:t>
      </w:r>
      <w:proofErr w:type="spellStart"/>
      <w:r w:rsidRPr="00F85F19">
        <w:rPr>
          <w:rFonts w:ascii="Arial" w:hAnsi="Arial" w:cs="Arial" w:hint="eastAsia"/>
          <w:szCs w:val="21"/>
        </w:rPr>
        <w:t>Mangement</w:t>
      </w:r>
      <w:proofErr w:type="spellEnd"/>
      <w:r w:rsidRPr="00F85F19">
        <w:rPr>
          <w:rFonts w:ascii="Arial" w:hAnsi="Arial" w:cs="Arial" w:hint="eastAsia"/>
          <w:szCs w:val="21"/>
        </w:rPr>
        <w:t>---Drivers to add the driver photo.</w:t>
      </w:r>
    </w:p>
    <w:p w:rsidR="001168B9" w:rsidRPr="00F85F19" w:rsidRDefault="001168B9" w:rsidP="001168B9">
      <w:pPr>
        <w:rPr>
          <w:rFonts w:ascii="Arial" w:hAnsi="Arial" w:cs="Arial" w:hint="eastAsia"/>
          <w:szCs w:val="21"/>
        </w:rPr>
      </w:pPr>
      <w:r w:rsidRPr="00F85F19">
        <w:rPr>
          <w:noProof/>
          <w:szCs w:val="21"/>
        </w:rPr>
        <w:drawing>
          <wp:inline distT="0" distB="0" distL="0" distR="0" wp14:anchorId="4217A218" wp14:editId="1FB24C1C">
            <wp:extent cx="5274310" cy="286119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19" w:rsidRPr="00F85F19" w:rsidRDefault="00F85F19" w:rsidP="00F85F1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 w:rsidRPr="00F85F19">
        <w:rPr>
          <w:rFonts w:ascii="Arial" w:hAnsi="Arial" w:cs="Arial" w:hint="eastAsia"/>
          <w:sz w:val="21"/>
          <w:szCs w:val="21"/>
        </w:rPr>
        <w:t>3.</w:t>
      </w:r>
      <w:r w:rsidRPr="00F85F19">
        <w:rPr>
          <w:rFonts w:ascii="Arial" w:hAnsi="Arial" w:cs="Arial"/>
          <w:color w:val="000000"/>
          <w:sz w:val="21"/>
          <w:szCs w:val="21"/>
        </w:rPr>
        <w:t xml:space="preserve"> Set the Driver name,</w:t>
      </w:r>
      <w:r w:rsidRPr="00F85F19"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r w:rsidRPr="00F85F19">
        <w:rPr>
          <w:rFonts w:ascii="Arial" w:hAnsi="Arial" w:cs="Arial"/>
          <w:color w:val="000000"/>
          <w:sz w:val="21"/>
          <w:szCs w:val="21"/>
        </w:rPr>
        <w:t>Staff ID, License number, and upload the driver photo to finish add the driver.</w:t>
      </w:r>
    </w:p>
    <w:p w:rsidR="00F85F19" w:rsidRDefault="00F85F19" w:rsidP="00F85F19">
      <w:pPr>
        <w:pStyle w:val="a5"/>
        <w:spacing w:before="75" w:beforeAutospacing="0" w:after="75" w:afterAutospacing="0"/>
        <w:rPr>
          <w:rStyle w:val="a6"/>
          <w:rFonts w:ascii="Arial" w:hAnsi="Arial" w:cs="Arial" w:hint="eastAsia"/>
          <w:color w:val="FF0000"/>
          <w:sz w:val="21"/>
          <w:szCs w:val="21"/>
          <w:shd w:val="clear" w:color="auto" w:fill="FFFFFF"/>
        </w:rPr>
      </w:pPr>
      <w:r w:rsidRPr="00F85F19">
        <w:rPr>
          <w:rStyle w:val="a6"/>
          <w:rFonts w:ascii="Arial" w:hAnsi="Arial" w:cs="Arial"/>
          <w:color w:val="FF0000"/>
          <w:sz w:val="21"/>
          <w:szCs w:val="21"/>
        </w:rPr>
        <w:t>Notice: The driver photo </w:t>
      </w:r>
      <w:r w:rsidRPr="00F85F19">
        <w:rPr>
          <w:rStyle w:val="a6"/>
          <w:rFonts w:ascii="Arial" w:hAnsi="Arial" w:cs="Arial"/>
          <w:color w:val="FF0000"/>
          <w:sz w:val="21"/>
          <w:szCs w:val="21"/>
          <w:shd w:val="clear" w:color="auto" w:fill="FFFFFF"/>
        </w:rPr>
        <w:t>Width:</w:t>
      </w:r>
      <w:r w:rsidRPr="00F85F19">
        <w:rPr>
          <w:rStyle w:val="a6"/>
          <w:rFonts w:ascii="Arial" w:hAnsi="Arial" w:cs="Arial" w:hint="eastAsia"/>
          <w:color w:val="FF0000"/>
          <w:sz w:val="21"/>
          <w:szCs w:val="21"/>
          <w:shd w:val="clear" w:color="auto" w:fill="FFFFFF"/>
        </w:rPr>
        <w:t xml:space="preserve"> </w:t>
      </w:r>
      <w:r w:rsidRPr="00F85F19">
        <w:rPr>
          <w:rStyle w:val="a6"/>
          <w:rFonts w:ascii="Arial" w:hAnsi="Arial" w:cs="Arial"/>
          <w:color w:val="FF0000"/>
          <w:sz w:val="21"/>
          <w:szCs w:val="21"/>
          <w:shd w:val="clear" w:color="auto" w:fill="FFFFFF"/>
        </w:rPr>
        <w:t>172~516, Height: 220~660, </w:t>
      </w:r>
      <w:r w:rsidRPr="00F85F19">
        <w:rPr>
          <w:rStyle w:val="a6"/>
          <w:rFonts w:ascii="Arial" w:hAnsi="Arial" w:cs="Arial"/>
          <w:color w:val="FF0000"/>
          <w:sz w:val="21"/>
          <w:szCs w:val="21"/>
          <w:shd w:val="clear" w:color="auto" w:fill="FFFFFF"/>
        </w:rPr>
        <w:t>only</w:t>
      </w:r>
      <w:r w:rsidRPr="00F85F19">
        <w:rPr>
          <w:rStyle w:val="a6"/>
          <w:rFonts w:ascii="Arial" w:hAnsi="Arial" w:cs="Arial" w:hint="eastAsia"/>
          <w:color w:val="FF0000"/>
          <w:sz w:val="21"/>
          <w:szCs w:val="21"/>
          <w:shd w:val="clear" w:color="auto" w:fill="FFFFFF"/>
        </w:rPr>
        <w:t xml:space="preserve"> </w:t>
      </w:r>
      <w:r w:rsidRPr="00F85F19">
        <w:rPr>
          <w:rStyle w:val="a6"/>
          <w:rFonts w:ascii="Arial" w:hAnsi="Arial" w:cs="Arial"/>
          <w:color w:val="FF0000"/>
          <w:sz w:val="21"/>
          <w:szCs w:val="21"/>
          <w:shd w:val="clear" w:color="auto" w:fill="FFFFFF"/>
        </w:rPr>
        <w:t>support jpg, jpeg, bmp formats.</w:t>
      </w:r>
    </w:p>
    <w:p w:rsidR="00F85F19" w:rsidRPr="00F85F19" w:rsidRDefault="00F85F19" w:rsidP="00F85F19">
      <w:pPr>
        <w:pStyle w:val="a5"/>
        <w:spacing w:before="75" w:beforeAutospacing="0" w:after="75" w:afterAutospacing="0"/>
        <w:rPr>
          <w:rStyle w:val="a6"/>
          <w:rFonts w:ascii="Arial" w:hAnsi="Arial" w:cs="Arial" w:hint="eastAsia"/>
          <w:color w:val="FF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2CF0423" wp14:editId="5533673C">
            <wp:extent cx="5274310" cy="286119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19" w:rsidRDefault="00F85F19" w:rsidP="00F85F19">
      <w:pPr>
        <w:pStyle w:val="a5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2F62C0CF" wp14:editId="7A8B912C">
            <wp:extent cx="5274310" cy="286119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8B9" w:rsidRDefault="00F85F19" w:rsidP="001168B9">
      <w:pPr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4. Login the IVMS Client, right click the device which you want to test this function, and set as below:</w:t>
      </w:r>
    </w:p>
    <w:p w:rsidR="00F85F19" w:rsidRDefault="00F85F19" w:rsidP="00F85F19">
      <w:pPr>
        <w:jc w:val="center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146C3435" wp14:editId="0296FED8">
            <wp:extent cx="4733800" cy="23816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8418" cy="238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19" w:rsidRDefault="00F85F19" w:rsidP="00F85F19">
      <w:pPr>
        <w:jc w:val="center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50095EFD" wp14:editId="3296AC47">
            <wp:extent cx="4012019" cy="2741545"/>
            <wp:effectExtent l="0" t="0" r="762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2019" cy="2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BE" w:rsidRDefault="004A65BE" w:rsidP="004A65BE">
      <w:pPr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szCs w:val="21"/>
        </w:rPr>
        <w:lastRenderedPageBreak/>
        <w:t xml:space="preserve">5. </w:t>
      </w:r>
      <w:r>
        <w:rPr>
          <w:rFonts w:ascii="Arial" w:hAnsi="Arial" w:cs="Arial"/>
          <w:color w:val="000000"/>
        </w:rPr>
        <w:t>After finished this, then you</w:t>
      </w:r>
      <w:r w:rsidR="005C51C3">
        <w:rPr>
          <w:rFonts w:ascii="Arial" w:hAnsi="Arial" w:cs="Arial"/>
          <w:color w:val="000000"/>
        </w:rPr>
        <w:t xml:space="preserve"> can set the MDVR parameters</w:t>
      </w:r>
      <w:r w:rsidR="005C51C3">
        <w:rPr>
          <w:rFonts w:ascii="Arial" w:hAnsi="Arial" w:cs="Arial" w:hint="eastAsia"/>
          <w:color w:val="000000"/>
        </w:rPr>
        <w:t xml:space="preserve">, you </w:t>
      </w:r>
      <w:r w:rsidR="005C51C3">
        <w:rPr>
          <w:rFonts w:ascii="Arial" w:hAnsi="Arial" w:cs="Arial"/>
          <w:color w:val="000000"/>
        </w:rPr>
        <w:t>c</w:t>
      </w:r>
      <w:r w:rsidR="005C51C3">
        <w:rPr>
          <w:rFonts w:ascii="Arial" w:hAnsi="Arial" w:cs="Arial" w:hint="eastAsia"/>
          <w:color w:val="000000"/>
        </w:rPr>
        <w:t>an choose the alarm trigger way, the face similarity (usually use 70%), and the f</w:t>
      </w:r>
      <w:r w:rsidR="005C51C3" w:rsidRPr="005C51C3">
        <w:rPr>
          <w:rFonts w:ascii="Arial" w:hAnsi="Arial" w:cs="Arial"/>
          <w:color w:val="000000"/>
        </w:rPr>
        <w:t>ace comparison interval</w:t>
      </w:r>
      <w:r w:rsidR="005C51C3">
        <w:rPr>
          <w:rFonts w:ascii="Arial" w:hAnsi="Arial" w:cs="Arial" w:hint="eastAsia"/>
          <w:color w:val="000000"/>
        </w:rPr>
        <w:t>.</w:t>
      </w:r>
    </w:p>
    <w:p w:rsidR="004A65BE" w:rsidRDefault="005C51C3" w:rsidP="005C51C3">
      <w:pPr>
        <w:jc w:val="center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58FFBA80" wp14:editId="50ABBE41">
            <wp:extent cx="3317790" cy="2148883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7705" cy="214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C3" w:rsidRDefault="005C51C3" w:rsidP="004A65BE">
      <w:pPr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28328DD4" wp14:editId="44B7FF08">
            <wp:extent cx="5274310" cy="2834942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C3" w:rsidRDefault="005C51C3" w:rsidP="004A65BE">
      <w:pPr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 xml:space="preserve">6. These are some alarms show at IVMS Client </w:t>
      </w:r>
      <w:r w:rsidR="00BF666C">
        <w:rPr>
          <w:rFonts w:ascii="Arial" w:hAnsi="Arial" w:cs="Arial" w:hint="eastAsia"/>
          <w:szCs w:val="21"/>
        </w:rPr>
        <w:t>and web report side, see below:</w:t>
      </w:r>
    </w:p>
    <w:p w:rsidR="00BF666C" w:rsidRDefault="00BF666C" w:rsidP="004A65BE">
      <w:pPr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4310" cy="2858017"/>
            <wp:effectExtent l="0" t="0" r="2540" b="0"/>
            <wp:docPr id="12" name="图片 12" descr="C:\Users\Savoy\Desktop\AI alarm info\Face recognition Alarm\Face recognition Al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oy\Desktop\AI alarm info\Face recognition Alarm\Face recognition Alar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6C" w:rsidRDefault="00BF666C" w:rsidP="004A65BE">
      <w:pPr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789F6F72" wp14:editId="17835909">
            <wp:extent cx="5274310" cy="2854960"/>
            <wp:effectExtent l="0" t="0" r="2540" b="2540"/>
            <wp:docPr id="11" name="图片 11" descr="C:\Users\Savoy\Desktop\AI alarm info\Face recognition Alarm\Match Successfu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oy\Desktop\AI alarm info\Face recognition Alarm\Match Successfull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6C" w:rsidRDefault="00BF666C" w:rsidP="004A65BE">
      <w:pPr>
        <w:rPr>
          <w:rFonts w:ascii="Arial" w:hAnsi="Arial" w:cs="Arial" w:hint="eastAsia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4310" cy="2725372"/>
            <wp:effectExtent l="0" t="0" r="2540" b="0"/>
            <wp:docPr id="13" name="图片 13" descr="C:\Users\Savoy\Desktop\AI alarm info\Face recognition Alarm\Match Fai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oy\Desktop\AI alarm info\Face recognition Alarm\Match Fail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6C" w:rsidRPr="00F85F19" w:rsidRDefault="00BF666C" w:rsidP="004A65BE">
      <w:pPr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4310" cy="2858017"/>
            <wp:effectExtent l="0" t="0" r="2540" b="0"/>
            <wp:docPr id="14" name="图片 14" descr="C:\Users\Savoy\Desktop\AI alarm info\Face recognition Alarm\Match Time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oy\Desktop\AI alarm info\Face recognition Alarm\Match Timeou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66C" w:rsidRPr="00F85F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753"/>
    <w:rsid w:val="000D711B"/>
    <w:rsid w:val="001168B9"/>
    <w:rsid w:val="004A65BE"/>
    <w:rsid w:val="005C51C3"/>
    <w:rsid w:val="00804A0F"/>
    <w:rsid w:val="00A17753"/>
    <w:rsid w:val="00BF666C"/>
    <w:rsid w:val="00F8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168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168B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1168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68B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85F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85F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168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1168B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1168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68B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85F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85F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7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4</cp:revision>
  <dcterms:created xsi:type="dcterms:W3CDTF">2023-11-02T05:35:00Z</dcterms:created>
  <dcterms:modified xsi:type="dcterms:W3CDTF">2023-11-02T06:46:00Z</dcterms:modified>
</cp:coreProperties>
</file>