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AE6467">
      <w:pPr>
        <w:numPr>
          <w:ilvl w:val="0"/>
          <w:numId w:val="0"/>
        </w:numPr>
        <w:ind w:leftChars="0"/>
        <w:jc w:val="center"/>
        <w:rPr>
          <w:rFonts w:hint="eastAsia" w:ascii="Arial" w:hAnsi="Arial" w:cs="Arial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cs="Arial" w:eastAsiaTheme="minorEastAsia"/>
          <w:b/>
          <w:bCs/>
          <w:sz w:val="28"/>
          <w:szCs w:val="28"/>
          <w:lang w:val="en-US" w:eastAsia="zh-CN"/>
        </w:rPr>
        <w:t>How to cancel the Baidukey error on the web client</w:t>
      </w:r>
    </w:p>
    <w:p w14:paraId="7F3CB3BD">
      <w:pPr>
        <w:numPr>
          <w:ilvl w:val="0"/>
          <w:numId w:val="0"/>
        </w:numPr>
        <w:ind w:leftChars="0"/>
        <w:jc w:val="center"/>
        <w:rPr>
          <w:rFonts w:hint="eastAsia" w:ascii="Arial" w:hAnsi="Arial" w:cs="Arial" w:eastAsiaTheme="minorEastAsia"/>
          <w:b/>
          <w:bCs/>
          <w:sz w:val="28"/>
          <w:szCs w:val="28"/>
          <w:lang w:val="en-US" w:eastAsia="zh-CN"/>
        </w:rPr>
      </w:pPr>
    </w:p>
    <w:p w14:paraId="140FA712">
      <w:pPr>
        <w:numPr>
          <w:ilvl w:val="0"/>
          <w:numId w:val="1"/>
        </w:numPr>
        <w:ind w:left="425" w:leftChars="0" w:hanging="425" w:firstLineChars="0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 w:eastAsiaTheme="minorEastAsia"/>
          <w:sz w:val="24"/>
          <w:szCs w:val="24"/>
          <w:lang w:val="en-US" w:eastAsia="zh-CN"/>
        </w:rPr>
        <w:t xml:space="preserve">First </w:t>
      </w:r>
      <w:r>
        <w:rPr>
          <w:rFonts w:hint="eastAsia" w:ascii="Arial" w:hAnsi="Arial" w:cs="Arial"/>
          <w:sz w:val="24"/>
          <w:szCs w:val="24"/>
          <w:lang w:val="en-US" w:eastAsia="zh-CN"/>
        </w:rPr>
        <w:t>stop the web server.</w:t>
      </w:r>
    </w:p>
    <w:p w14:paraId="3B314E5B">
      <w:pPr>
        <w:numPr>
          <w:ilvl w:val="0"/>
          <w:numId w:val="0"/>
        </w:numPr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default" w:ascii="Arial" w:hAnsi="Arial" w:cs="Arial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70500" cy="4027170"/>
            <wp:effectExtent l="0" t="0" r="6350" b="11430"/>
            <wp:docPr id="2" name="图片 2" descr="企业微信截图_1747877253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74787725386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6C50">
      <w:pPr>
        <w:numPr>
          <w:ilvl w:val="0"/>
          <w:numId w:val="0"/>
        </w:numPr>
        <w:rPr>
          <w:rFonts w:hint="eastAsia" w:ascii="Arial" w:hAnsi="Arial" w:cs="Arial" w:eastAsiaTheme="minorEastAsia"/>
          <w:sz w:val="24"/>
          <w:szCs w:val="24"/>
          <w:lang w:val="en-US" w:eastAsia="zh-CN"/>
        </w:rPr>
      </w:pPr>
    </w:p>
    <w:p w14:paraId="4E875ABB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Arial" w:hAnsi="Arial" w:cs="Arial" w:eastAsiaTheme="minorEastAsia"/>
          <w:sz w:val="24"/>
          <w:szCs w:val="24"/>
          <w:lang w:val="en-US" w:eastAsia="zh-CN"/>
        </w:rPr>
        <w:t xml:space="preserve">Open the </w:t>
      </w:r>
      <w:r>
        <w:rPr>
          <w:rFonts w:hint="eastAsia" w:ascii="Arial" w:hAnsi="Arial" w:cs="Arial" w:eastAsiaTheme="minorEastAsia"/>
          <w:b/>
          <w:bCs/>
          <w:sz w:val="24"/>
          <w:szCs w:val="24"/>
          <w:lang w:val="en-US" w:eastAsia="zh-CN"/>
        </w:rPr>
        <w:t>index.html</w:t>
      </w:r>
      <w:r>
        <w:rPr>
          <w:rFonts w:hint="eastAsia" w:ascii="Arial" w:hAnsi="Arial" w:cs="Arial" w:eastAsiaTheme="minorEastAsia"/>
          <w:sz w:val="24"/>
          <w:szCs w:val="24"/>
          <w:lang w:val="en-US" w:eastAsia="zh-CN"/>
        </w:rPr>
        <w:t xml:space="preserve"> file</w:t>
      </w:r>
      <w:r>
        <w:rPr>
          <w:rFonts w:hint="eastAsia" w:ascii="Arial" w:hAnsi="Arial" w:cs="Arial"/>
          <w:sz w:val="24"/>
          <w:szCs w:val="24"/>
          <w:lang w:val="en-US" w:eastAsia="zh-CN"/>
        </w:rPr>
        <w:t>, remove these two lines.</w:t>
      </w:r>
    </w:p>
    <w:p w14:paraId="5620B035">
      <w:pPr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72405" cy="2267585"/>
            <wp:effectExtent l="0" t="0" r="4445" b="18415"/>
            <wp:docPr id="3" name="图片 3" descr="企业微信截图_1747877475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7478774756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1E1">
      <w:pPr>
        <w:jc w:val="left"/>
        <w:rPr>
          <w:rFonts w:hint="eastAsia" w:ascii="宋体" w:hAnsi="宋体" w:eastAsia="宋体" w:cs="宋体"/>
          <w:sz w:val="24"/>
          <w:lang w:eastAsia="zh-CN"/>
        </w:rPr>
      </w:pPr>
    </w:p>
    <w:p w14:paraId="4307CE9D">
      <w:pPr>
        <w:jc w:val="left"/>
        <w:rPr>
          <w:rFonts w:hint="eastAsia" w:ascii="宋体" w:hAnsi="宋体" w:eastAsia="宋体" w:cs="宋体"/>
          <w:sz w:val="24"/>
          <w:lang w:eastAsia="zh-CN"/>
        </w:rPr>
      </w:pPr>
    </w:p>
    <w:p w14:paraId="6EE18C34">
      <w:pPr>
        <w:jc w:val="left"/>
        <w:rPr>
          <w:rFonts w:hint="eastAsia" w:ascii="宋体" w:hAnsi="宋体" w:eastAsia="宋体" w:cs="宋体"/>
          <w:sz w:val="24"/>
          <w:lang w:eastAsia="zh-CN"/>
        </w:rPr>
      </w:pPr>
    </w:p>
    <w:p w14:paraId="6AC9D26F">
      <w:pPr>
        <w:jc w:val="left"/>
        <w:rPr>
          <w:rFonts w:hint="eastAsia" w:ascii="宋体" w:hAnsi="宋体" w:eastAsia="宋体" w:cs="宋体"/>
          <w:sz w:val="24"/>
          <w:lang w:eastAsia="zh-CN"/>
        </w:rPr>
      </w:pPr>
    </w:p>
    <w:p w14:paraId="0B1FAD5A"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ascii="Arial" w:hAnsi="Arial" w:eastAsia="宋体" w:cs="Arial"/>
          <w:sz w:val="24"/>
          <w:lang w:val="en-US" w:eastAsia="zh-CN"/>
        </w:rPr>
      </w:pPr>
      <w:r>
        <w:rPr>
          <w:rFonts w:hint="default" w:ascii="Arial" w:hAnsi="Arial" w:eastAsia="宋体" w:cs="Arial"/>
          <w:sz w:val="24"/>
          <w:lang w:val="en-US" w:eastAsia="zh-CN"/>
        </w:rPr>
        <w:t>Restart the web server</w:t>
      </w:r>
      <w:r>
        <w:rPr>
          <w:rFonts w:hint="eastAsia" w:ascii="Arial" w:hAnsi="Arial" w:eastAsia="宋体" w:cs="Arial"/>
          <w:sz w:val="24"/>
          <w:lang w:val="en-US" w:eastAsia="zh-CN"/>
        </w:rPr>
        <w:t xml:space="preserve">. </w:t>
      </w:r>
      <w:bookmarkStart w:id="0" w:name="_GoBack"/>
      <w:bookmarkEnd w:id="0"/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t>Open the web client again and the error prompts disappear.</w:t>
      </w:r>
    </w:p>
    <w:p w14:paraId="391ACD82">
      <w:pPr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71770" cy="4041140"/>
            <wp:effectExtent l="0" t="0" r="5080" b="16510"/>
            <wp:docPr id="4" name="图片 4" descr="企业微信截图_1747877515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74787751514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6442">
      <w:pPr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915" cy="2900680"/>
            <wp:effectExtent l="0" t="0" r="6985" b="139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E41F9C"/>
    <w:multiLevelType w:val="singleLevel"/>
    <w:tmpl w:val="D5E41F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NjkwMDRkYmU2ZDEwYjYzMTQwYjExOGI0MzMyNDYifQ=="/>
  </w:docVars>
  <w:rsids>
    <w:rsidRoot w:val="057C5633"/>
    <w:rsid w:val="002B4163"/>
    <w:rsid w:val="00320ED7"/>
    <w:rsid w:val="004A1FCA"/>
    <w:rsid w:val="00A51613"/>
    <w:rsid w:val="00C6157D"/>
    <w:rsid w:val="00FC02E5"/>
    <w:rsid w:val="01B42948"/>
    <w:rsid w:val="057C5633"/>
    <w:rsid w:val="0F751969"/>
    <w:rsid w:val="33EC1B85"/>
    <w:rsid w:val="35031320"/>
    <w:rsid w:val="39784AB0"/>
    <w:rsid w:val="4DAA576A"/>
    <w:rsid w:val="4E78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</Words>
  <Characters>125</Characters>
  <Lines>8</Lines>
  <Paragraphs>2</Paragraphs>
  <TotalTime>8</TotalTime>
  <ScaleCrop>false</ScaleCrop>
  <LinksUpToDate>false</LinksUpToDate>
  <CharactersWithSpaces>148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2022-11-09T08:26:00Z</dcterms:created>
  <dc:creator>Mayn</dc:creator>
  <cp:lastModifiedBy>不会吧啊</cp:lastModifiedBy>
  <dcterms:modified xsi:type="dcterms:W3CDTF">2025-05-22T01:57:13Z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B150B91C83194B30A3673E63CB99C393</vt:lpwstr>
  </property>
  <property fmtid="{D5CDD505-2E9C-101B-9397-08002B2CF9AE}" pid="4" name="KSOTemplateDocerSaveRecord">
    <vt:lpwstr>eyJoZGlkIjoiODFlNWQxMjBlMjQ3YjQ0NDA5YzQ5ZThlZTc4ZWI4N2QiLCJ1c2VySWQiOiIxMDI1Njg4NDQ4In0=</vt:lpwstr>
  </property>
</Properties>
</file>